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86BA" w14:textId="77777777" w:rsidR="003B7AB8" w:rsidRDefault="003B7AB8" w:rsidP="003B7AB8">
      <w:pPr>
        <w:pStyle w:val="Standard"/>
        <w:rPr>
          <w:rFonts w:hint="eastAsia"/>
        </w:rPr>
      </w:pPr>
      <w:r>
        <w:t>Edukacja domowa klasa II NLO – historia zakres podstawowy</w:t>
      </w:r>
    </w:p>
    <w:p w14:paraId="2D898E13" w14:textId="77777777" w:rsidR="003B7AB8" w:rsidRDefault="003B7AB8" w:rsidP="003B7AB8">
      <w:pPr>
        <w:pStyle w:val="Standard"/>
        <w:rPr>
          <w:rFonts w:hint="eastAsia"/>
        </w:rPr>
      </w:pPr>
    </w:p>
    <w:p w14:paraId="111C362A" w14:textId="77777777" w:rsidR="003B7AB8" w:rsidRDefault="003B7AB8" w:rsidP="003B7AB8">
      <w:pPr>
        <w:pStyle w:val="Standard"/>
        <w:rPr>
          <w:rFonts w:hint="eastAsia"/>
          <w:b/>
          <w:bCs/>
        </w:rPr>
      </w:pPr>
      <w:r>
        <w:rPr>
          <w:b/>
          <w:bCs/>
        </w:rPr>
        <w:t>1. Odkrycia geograficzne i europejski kolonializm doby nowożytnej.</w:t>
      </w:r>
    </w:p>
    <w:p w14:paraId="025692C6" w14:textId="77777777" w:rsidR="003B7AB8" w:rsidRDefault="003B7AB8" w:rsidP="003B7AB8">
      <w:pPr>
        <w:pStyle w:val="Standard"/>
        <w:rPr>
          <w:rFonts w:hint="eastAsia"/>
        </w:rPr>
      </w:pPr>
      <w:r>
        <w:t>Uczeń:</w:t>
      </w:r>
    </w:p>
    <w:p w14:paraId="4E495B2B" w14:textId="77777777" w:rsidR="003B7AB8" w:rsidRDefault="003B7AB8" w:rsidP="003B7AB8">
      <w:pPr>
        <w:pStyle w:val="Standard"/>
        <w:rPr>
          <w:rFonts w:hint="eastAsia"/>
        </w:rPr>
      </w:pPr>
      <w:r>
        <w:t>1) opisuje udział poszczególnych państw europejskich w podziale Nowego Świata</w:t>
      </w:r>
    </w:p>
    <w:p w14:paraId="6F3B6506" w14:textId="77777777" w:rsidR="003B7AB8" w:rsidRDefault="003B7AB8" w:rsidP="003B7AB8">
      <w:pPr>
        <w:pStyle w:val="Standard"/>
        <w:rPr>
          <w:rFonts w:hint="eastAsia"/>
        </w:rPr>
      </w:pPr>
      <w:r>
        <w:t>w XVI–XVIII w.;</w:t>
      </w:r>
    </w:p>
    <w:p w14:paraId="549F974E" w14:textId="77777777" w:rsidR="003B7AB8" w:rsidRDefault="003B7AB8" w:rsidP="003B7AB8">
      <w:pPr>
        <w:pStyle w:val="Standard"/>
        <w:rPr>
          <w:rFonts w:hint="eastAsia"/>
        </w:rPr>
      </w:pPr>
      <w:r>
        <w:t>2) ocenia wpływ odkryć geograficznych i ekspansji kolonialnej na życie gospodarcze</w:t>
      </w:r>
    </w:p>
    <w:p w14:paraId="097C7C8E" w14:textId="77777777" w:rsidR="003B7AB8" w:rsidRDefault="003B7AB8" w:rsidP="003B7AB8">
      <w:pPr>
        <w:pStyle w:val="Standard"/>
        <w:rPr>
          <w:rFonts w:hint="eastAsia"/>
        </w:rPr>
      </w:pPr>
      <w:r>
        <w:t>i kulturowe Europy;</w:t>
      </w:r>
    </w:p>
    <w:p w14:paraId="07C318AC" w14:textId="77777777" w:rsidR="003B7AB8" w:rsidRDefault="003B7AB8" w:rsidP="003B7AB8">
      <w:pPr>
        <w:pStyle w:val="Standard"/>
        <w:rPr>
          <w:rFonts w:hint="eastAsia"/>
        </w:rPr>
      </w:pPr>
      <w:r>
        <w:t>3) ocenia długofalowe konsekwencje wielkich odkryć geograficznych dla Ameryki, Azji,</w:t>
      </w:r>
    </w:p>
    <w:p w14:paraId="62964417" w14:textId="77777777" w:rsidR="003B7AB8" w:rsidRDefault="003B7AB8" w:rsidP="003B7AB8">
      <w:pPr>
        <w:pStyle w:val="Standard"/>
        <w:rPr>
          <w:rFonts w:hint="eastAsia"/>
        </w:rPr>
      </w:pPr>
      <w:r>
        <w:t>Afryki.</w:t>
      </w:r>
    </w:p>
    <w:p w14:paraId="39BF1CBE" w14:textId="77777777" w:rsidR="003B7AB8" w:rsidRDefault="003B7AB8" w:rsidP="003B7AB8">
      <w:pPr>
        <w:pStyle w:val="Standard"/>
        <w:rPr>
          <w:rFonts w:hint="eastAsia"/>
        </w:rPr>
      </w:pPr>
    </w:p>
    <w:p w14:paraId="73BE7E8F" w14:textId="77777777" w:rsidR="003B7AB8" w:rsidRDefault="003B7AB8" w:rsidP="003B7AB8">
      <w:pPr>
        <w:pStyle w:val="Standard"/>
        <w:rPr>
          <w:rFonts w:hint="eastAsia"/>
          <w:b/>
          <w:bCs/>
        </w:rPr>
      </w:pPr>
      <w:r>
        <w:rPr>
          <w:b/>
          <w:bCs/>
        </w:rPr>
        <w:t>2. Europa w XVI–XVII w.</w:t>
      </w:r>
    </w:p>
    <w:p w14:paraId="6E0A3679" w14:textId="77777777" w:rsidR="003B7AB8" w:rsidRDefault="003B7AB8" w:rsidP="003B7AB8">
      <w:pPr>
        <w:pStyle w:val="Standard"/>
        <w:rPr>
          <w:rFonts w:hint="eastAsia"/>
        </w:rPr>
      </w:pPr>
      <w:r>
        <w:t>Uczeń:</w:t>
      </w:r>
    </w:p>
    <w:p w14:paraId="18D8A9FC" w14:textId="77777777" w:rsidR="003B7AB8" w:rsidRDefault="003B7AB8" w:rsidP="003B7AB8">
      <w:pPr>
        <w:pStyle w:val="Standard"/>
        <w:rPr>
          <w:rFonts w:hint="eastAsia"/>
        </w:rPr>
      </w:pPr>
      <w:r>
        <w:t>1) rozpoznaje charakterystyczne cechy renesansu europejskiego oraz wskazuje czołowych</w:t>
      </w:r>
    </w:p>
    <w:p w14:paraId="4AFDDCEC" w14:textId="77777777" w:rsidR="003B7AB8" w:rsidRDefault="003B7AB8" w:rsidP="003B7AB8">
      <w:pPr>
        <w:pStyle w:val="Standard"/>
        <w:rPr>
          <w:rFonts w:hint="eastAsia"/>
        </w:rPr>
      </w:pPr>
      <w:r>
        <w:t>twórców i ich dzieła;</w:t>
      </w:r>
    </w:p>
    <w:p w14:paraId="0811224E" w14:textId="77777777" w:rsidR="003B7AB8" w:rsidRDefault="003B7AB8" w:rsidP="003B7AB8">
      <w:pPr>
        <w:pStyle w:val="Standard"/>
        <w:rPr>
          <w:rFonts w:hint="eastAsia"/>
        </w:rPr>
      </w:pPr>
      <w:r>
        <w:t>2) wyjaśnia polityczne, gospodarcze, społeczne, kulturowe uwarunkowania i następstwa</w:t>
      </w:r>
    </w:p>
    <w:p w14:paraId="145DB247" w14:textId="77777777" w:rsidR="003B7AB8" w:rsidRDefault="003B7AB8" w:rsidP="003B7AB8">
      <w:pPr>
        <w:pStyle w:val="Standard"/>
        <w:rPr>
          <w:rFonts w:hint="eastAsia"/>
        </w:rPr>
      </w:pPr>
      <w:r>
        <w:t>reformacji, opisując główne nurty i postaci; charakteryzuje reformę Kościoła katolickiego;</w:t>
      </w:r>
    </w:p>
    <w:p w14:paraId="698CFA26" w14:textId="77777777" w:rsidR="003B7AB8" w:rsidRDefault="003B7AB8" w:rsidP="003B7AB8">
      <w:pPr>
        <w:pStyle w:val="Standard"/>
        <w:rPr>
          <w:rFonts w:hint="eastAsia"/>
        </w:rPr>
      </w:pPr>
      <w:r>
        <w:t>3) opisuje mapę polityczną i wyznaniową Europy w XVI w.;</w:t>
      </w:r>
    </w:p>
    <w:p w14:paraId="60657206" w14:textId="77777777" w:rsidR="003B7AB8" w:rsidRDefault="003B7AB8" w:rsidP="003B7AB8">
      <w:pPr>
        <w:pStyle w:val="Standard"/>
        <w:rPr>
          <w:rFonts w:hint="eastAsia"/>
        </w:rPr>
      </w:pPr>
    </w:p>
    <w:p w14:paraId="2ED43170" w14:textId="77777777" w:rsidR="003B7AB8" w:rsidRDefault="003B7AB8" w:rsidP="003B7AB8">
      <w:pPr>
        <w:pStyle w:val="Standard"/>
        <w:rPr>
          <w:rFonts w:hint="eastAsia"/>
          <w:b/>
          <w:bCs/>
        </w:rPr>
      </w:pPr>
      <w:r>
        <w:rPr>
          <w:b/>
          <w:bCs/>
        </w:rPr>
        <w:t>3. Rzeczpospolita w okresie renesansu i demokracji szlacheckiej.</w:t>
      </w:r>
    </w:p>
    <w:p w14:paraId="1D7966B0" w14:textId="77777777" w:rsidR="003B7AB8" w:rsidRDefault="003B7AB8" w:rsidP="003B7AB8">
      <w:pPr>
        <w:pStyle w:val="Standard"/>
        <w:rPr>
          <w:rFonts w:hint="eastAsia"/>
        </w:rPr>
      </w:pPr>
      <w:r>
        <w:t>Uczeń:</w:t>
      </w:r>
    </w:p>
    <w:p w14:paraId="55652EF9" w14:textId="77777777" w:rsidR="003B7AB8" w:rsidRDefault="003B7AB8" w:rsidP="003B7AB8">
      <w:pPr>
        <w:pStyle w:val="Standard"/>
        <w:rPr>
          <w:rFonts w:hint="eastAsia"/>
        </w:rPr>
      </w:pPr>
      <w:r>
        <w:t>1) opisuje i wyjaśnia funkcjonowanie najważniejszych instytucji życia politycznego</w:t>
      </w:r>
    </w:p>
    <w:p w14:paraId="25C7F9C6" w14:textId="77777777" w:rsidR="003B7AB8" w:rsidRDefault="003B7AB8" w:rsidP="003B7AB8">
      <w:pPr>
        <w:pStyle w:val="Standard"/>
        <w:rPr>
          <w:rFonts w:hint="eastAsia"/>
        </w:rPr>
      </w:pPr>
      <w:r>
        <w:t>w XVI-wiecznej Polsce, w tym sejmików, sejmu, senatu i sejmu elekcyjnego; ocenia</w:t>
      </w:r>
    </w:p>
    <w:p w14:paraId="03C5E950" w14:textId="77777777" w:rsidR="003B7AB8" w:rsidRDefault="003B7AB8" w:rsidP="003B7AB8">
      <w:pPr>
        <w:pStyle w:val="Standard"/>
        <w:rPr>
          <w:rFonts w:hint="eastAsia"/>
        </w:rPr>
      </w:pPr>
      <w:r>
        <w:t>demokrację szlachecką;</w:t>
      </w:r>
    </w:p>
    <w:p w14:paraId="5A94675F" w14:textId="77777777" w:rsidR="003B7AB8" w:rsidRDefault="003B7AB8" w:rsidP="003B7AB8">
      <w:pPr>
        <w:pStyle w:val="Standard"/>
        <w:rPr>
          <w:rFonts w:hint="eastAsia"/>
        </w:rPr>
      </w:pPr>
      <w:r>
        <w:t>2) opisuje zmiany terytorialne państwa polsko-litewskiego i charakteryzuje stosunki</w:t>
      </w:r>
    </w:p>
    <w:p w14:paraId="0A4E8207" w14:textId="77777777" w:rsidR="003B7AB8" w:rsidRDefault="003B7AB8" w:rsidP="003B7AB8">
      <w:pPr>
        <w:pStyle w:val="Standard"/>
        <w:rPr>
          <w:rFonts w:hint="eastAsia"/>
        </w:rPr>
      </w:pPr>
      <w:r>
        <w:t>z sąsiadami w XVI w.;</w:t>
      </w:r>
    </w:p>
    <w:p w14:paraId="00DF0A35" w14:textId="77777777" w:rsidR="003B7AB8" w:rsidRDefault="003B7AB8" w:rsidP="003B7AB8">
      <w:pPr>
        <w:pStyle w:val="Standard"/>
        <w:rPr>
          <w:rFonts w:hint="eastAsia"/>
        </w:rPr>
      </w:pPr>
      <w:r>
        <w:t>3) ocenia zmiany w relacjach polsko-litewskich w XVI w.;</w:t>
      </w:r>
    </w:p>
    <w:p w14:paraId="0797478F" w14:textId="77777777" w:rsidR="003B7AB8" w:rsidRDefault="003B7AB8" w:rsidP="003B7AB8">
      <w:pPr>
        <w:pStyle w:val="Standard"/>
        <w:rPr>
          <w:rFonts w:hint="eastAsia"/>
        </w:rPr>
      </w:pPr>
      <w:r>
        <w:t>4) ocenia sytuację wyznaniową na ziemiach Rzeczypospolitej w XVI w., w tym tolerancję</w:t>
      </w:r>
    </w:p>
    <w:p w14:paraId="51A0E42F" w14:textId="77777777" w:rsidR="003B7AB8" w:rsidRDefault="003B7AB8" w:rsidP="003B7AB8">
      <w:pPr>
        <w:pStyle w:val="Standard"/>
        <w:rPr>
          <w:rFonts w:hint="eastAsia"/>
        </w:rPr>
      </w:pPr>
      <w:r>
        <w:t>wyznaniową oraz unię brzeską;</w:t>
      </w:r>
    </w:p>
    <w:p w14:paraId="245EBD00" w14:textId="77777777" w:rsidR="003B7AB8" w:rsidRDefault="003B7AB8" w:rsidP="003B7AB8">
      <w:pPr>
        <w:pStyle w:val="Standard"/>
        <w:rPr>
          <w:rFonts w:hint="eastAsia"/>
        </w:rPr>
      </w:pPr>
      <w:r>
        <w:t>5) identyfikuje dzieła polskiego renesansu oraz ocenia dorobek polskiej myśli politycznej</w:t>
      </w:r>
    </w:p>
    <w:p w14:paraId="61856398" w14:textId="77777777" w:rsidR="003B7AB8" w:rsidRDefault="003B7AB8" w:rsidP="003B7AB8">
      <w:pPr>
        <w:pStyle w:val="Standard"/>
        <w:rPr>
          <w:rFonts w:hint="eastAsia"/>
        </w:rPr>
      </w:pPr>
      <w:r>
        <w:t>okresu odrodzenia i reformacji.</w:t>
      </w:r>
    </w:p>
    <w:p w14:paraId="554A99B5" w14:textId="77777777" w:rsidR="003B7AB8" w:rsidRDefault="003B7AB8" w:rsidP="003B7AB8">
      <w:pPr>
        <w:pStyle w:val="Standard"/>
        <w:rPr>
          <w:rFonts w:hint="eastAsia"/>
        </w:rPr>
      </w:pPr>
    </w:p>
    <w:p w14:paraId="29F78647" w14:textId="77777777" w:rsidR="003B7AB8" w:rsidRDefault="003B7AB8" w:rsidP="003B7AB8">
      <w:pPr>
        <w:pStyle w:val="Standard"/>
        <w:rPr>
          <w:rFonts w:hint="eastAsia"/>
        </w:rPr>
      </w:pPr>
      <w:r>
        <w:t>4. Społeczeństwo i gospodarka Rzeczypospolitej w XVI w.</w:t>
      </w:r>
    </w:p>
    <w:p w14:paraId="17E71D40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Społeczeństwo Rzeczypospolitej</w:t>
      </w:r>
    </w:p>
    <w:p w14:paraId="1859D05B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Miasta i rzemiosło</w:t>
      </w:r>
    </w:p>
    <w:p w14:paraId="489AFE10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Handel gdański</w:t>
      </w:r>
    </w:p>
    <w:p w14:paraId="7D117ED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Folwarki i pańszczyzna</w:t>
      </w:r>
    </w:p>
    <w:p w14:paraId="233B951C" w14:textId="77777777" w:rsidR="003B7AB8" w:rsidRDefault="003B7AB8" w:rsidP="003B7AB8">
      <w:pPr>
        <w:pStyle w:val="Standard"/>
        <w:rPr>
          <w:rFonts w:hint="eastAsia"/>
        </w:rPr>
      </w:pPr>
      <w:r>
        <w:t>Rzeczpospolita Obojga Narodów</w:t>
      </w:r>
    </w:p>
    <w:p w14:paraId="3FD4240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 czasach unii personalnej</w:t>
      </w:r>
    </w:p>
    <w:p w14:paraId="4876AD48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Unia lubelska</w:t>
      </w:r>
    </w:p>
    <w:p w14:paraId="0BE2785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Rzeczpospolita po unii lubelskiej</w:t>
      </w:r>
    </w:p>
    <w:p w14:paraId="0A2FDC5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Wieloetniczna Rzeczpospolita</w:t>
      </w:r>
    </w:p>
    <w:p w14:paraId="69244EDE" w14:textId="77777777" w:rsidR="003B7AB8" w:rsidRDefault="003B7AB8" w:rsidP="003B7AB8">
      <w:pPr>
        <w:pStyle w:val="Standard"/>
        <w:rPr>
          <w:rFonts w:hint="eastAsia"/>
        </w:rPr>
      </w:pPr>
    </w:p>
    <w:p w14:paraId="30F27803" w14:textId="77777777" w:rsidR="003B7AB8" w:rsidRDefault="003B7AB8" w:rsidP="003B7AB8">
      <w:pPr>
        <w:pStyle w:val="Standard"/>
        <w:rPr>
          <w:rFonts w:hint="eastAsia"/>
        </w:rPr>
      </w:pPr>
      <w:r>
        <w:t>5. Pierwsza wolna elekcja</w:t>
      </w:r>
    </w:p>
    <w:p w14:paraId="60F2CB0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Pierwsze bezkrólewie</w:t>
      </w:r>
    </w:p>
    <w:p w14:paraId="5D62BCE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Kandydaci do polskiej korony</w:t>
      </w:r>
    </w:p>
    <w:p w14:paraId="2FF4E39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Przebieg pierwszej elekcji</w:t>
      </w:r>
    </w:p>
    <w:p w14:paraId="60CB3E17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Artykuły henrykowskie i pacta conventa</w:t>
      </w:r>
    </w:p>
    <w:p w14:paraId="7019E15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Henryk Walezy na polskim tronie</w:t>
      </w:r>
    </w:p>
    <w:p w14:paraId="2BE63FB7" w14:textId="77777777" w:rsidR="003B7AB8" w:rsidRDefault="003B7AB8" w:rsidP="003B7AB8">
      <w:pPr>
        <w:pStyle w:val="Standard"/>
        <w:rPr>
          <w:rFonts w:hint="eastAsia"/>
        </w:rPr>
      </w:pPr>
      <w:r>
        <w:t>6. Panowanie Stefana Batorego</w:t>
      </w:r>
    </w:p>
    <w:p w14:paraId="3B270E0C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Drugie bezkrólewie i podwójna elekcja</w:t>
      </w:r>
    </w:p>
    <w:p w14:paraId="6452AF89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Konflikt Stefana Batorego z Gdańskiem</w:t>
      </w:r>
    </w:p>
    <w:p w14:paraId="5324F80E" w14:textId="77777777" w:rsidR="003B7AB8" w:rsidRDefault="003B7AB8" w:rsidP="003B7AB8">
      <w:pPr>
        <w:pStyle w:val="Standard"/>
        <w:rPr>
          <w:rFonts w:hint="eastAsia"/>
        </w:rPr>
      </w:pPr>
      <w:r>
        <w:lastRenderedPageBreak/>
        <w:t xml:space="preserve">    • Reformy wewnętrzne Stefana Batorego</w:t>
      </w:r>
    </w:p>
    <w:p w14:paraId="4C4D106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Rozprawa z Moskwą</w:t>
      </w:r>
    </w:p>
    <w:p w14:paraId="437ACE5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Król i kanclerz – rola i znaczenie Jana Zamojskiego</w:t>
      </w:r>
    </w:p>
    <w:p w14:paraId="594A4BF9" w14:textId="77777777" w:rsidR="003B7AB8" w:rsidRDefault="003B7AB8" w:rsidP="003B7AB8">
      <w:pPr>
        <w:pStyle w:val="Standard"/>
        <w:rPr>
          <w:rFonts w:hint="eastAsia"/>
        </w:rPr>
      </w:pPr>
      <w:r>
        <w:t>7. Kultura i sztuka polskiego renesansu</w:t>
      </w:r>
    </w:p>
    <w:p w14:paraId="12517909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Początki odrodzenia na ziemiach polskich</w:t>
      </w:r>
    </w:p>
    <w:p w14:paraId="5A9CFF1F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Sztuka renesansowa w Polsce</w:t>
      </w:r>
    </w:p>
    <w:p w14:paraId="53F43296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Nauka okresu renesansu</w:t>
      </w:r>
    </w:p>
    <w:p w14:paraId="5A4574A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Szkolnictwo na ziemiach polskich</w:t>
      </w:r>
    </w:p>
    <w:p w14:paraId="3599853C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Literatura renesansowa w Polsce</w:t>
      </w:r>
    </w:p>
    <w:p w14:paraId="5D9922B7" w14:textId="77777777" w:rsidR="003B7AB8" w:rsidRDefault="003B7AB8" w:rsidP="003B7AB8">
      <w:pPr>
        <w:pStyle w:val="Standard"/>
        <w:rPr>
          <w:rFonts w:hint="eastAsia"/>
        </w:rPr>
      </w:pPr>
      <w:r>
        <w:t>8. Kultura Europy w XVII wieku</w:t>
      </w:r>
    </w:p>
    <w:p w14:paraId="56D5B11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Barok</w:t>
      </w:r>
    </w:p>
    <w:p w14:paraId="5EF81E7E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Barok w malarstwie i rzeźbie</w:t>
      </w:r>
    </w:p>
    <w:p w14:paraId="6FB69EC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Architektura doby baroku</w:t>
      </w:r>
    </w:p>
    <w:p w14:paraId="4BF59A9F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Sztuka w krajach protestanckich</w:t>
      </w:r>
    </w:p>
    <w:p w14:paraId="2839A24D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Literatura, muzyka i teatr</w:t>
      </w:r>
    </w:p>
    <w:p w14:paraId="461423F6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Nauka w XVII wieku</w:t>
      </w:r>
    </w:p>
    <w:p w14:paraId="0DB472DB" w14:textId="77777777" w:rsidR="003B7AB8" w:rsidRDefault="003B7AB8" w:rsidP="003B7AB8">
      <w:pPr>
        <w:pStyle w:val="Standard"/>
        <w:rPr>
          <w:rFonts w:hint="eastAsia"/>
        </w:rPr>
      </w:pPr>
    </w:p>
    <w:p w14:paraId="5EA6F0E8" w14:textId="77777777" w:rsidR="003B7AB8" w:rsidRDefault="003B7AB8" w:rsidP="003B7AB8">
      <w:pPr>
        <w:pStyle w:val="Standard"/>
        <w:rPr>
          <w:rFonts w:hint="eastAsia"/>
        </w:rPr>
      </w:pPr>
      <w:r>
        <w:t>9. Początki rządów Wazów w Rzeczypospolitej</w:t>
      </w:r>
    </w:p>
    <w:p w14:paraId="4574DAB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Podwójna elekcja</w:t>
      </w:r>
    </w:p>
    <w:p w14:paraId="2EF7373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Początki panowania Zygmunta III Wazy</w:t>
      </w:r>
    </w:p>
    <w:p w14:paraId="5D0DC3D8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o Inflanty</w:t>
      </w:r>
    </w:p>
    <w:p w14:paraId="741F1C4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Rokosz Zebrzydowskiego</w:t>
      </w:r>
    </w:p>
    <w:p w14:paraId="688C64FF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Polityka zagraniczna Zygmunta III Wazy</w:t>
      </w:r>
    </w:p>
    <w:p w14:paraId="6D0B740F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o ujście Wisły</w:t>
      </w:r>
    </w:p>
    <w:p w14:paraId="6B705317" w14:textId="77777777" w:rsidR="003B7AB8" w:rsidRDefault="003B7AB8" w:rsidP="003B7AB8">
      <w:pPr>
        <w:pStyle w:val="Standard"/>
        <w:rPr>
          <w:rFonts w:hint="eastAsia"/>
        </w:rPr>
      </w:pPr>
      <w:r>
        <w:t>10.Wojny z Turcją w pierwszej połowie XVII wieku</w:t>
      </w:r>
    </w:p>
    <w:p w14:paraId="4F308C12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Sytuacja na kresach Rzeczypospolitej</w:t>
      </w:r>
    </w:p>
    <w:p w14:paraId="147A6BF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Problem tatarski</w:t>
      </w:r>
    </w:p>
    <w:p w14:paraId="378D1CB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Przyczyny wojen z Turcją</w:t>
      </w:r>
    </w:p>
    <w:p w14:paraId="3B92F8C9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Cecora i Chocim</w:t>
      </w:r>
    </w:p>
    <w:p w14:paraId="105F173B" w14:textId="77777777" w:rsidR="003B7AB8" w:rsidRDefault="003B7AB8" w:rsidP="003B7AB8">
      <w:pPr>
        <w:pStyle w:val="Standard"/>
        <w:rPr>
          <w:rFonts w:hint="eastAsia"/>
        </w:rPr>
      </w:pPr>
      <w:r>
        <w:t>11.Powstanie kozackie</w:t>
      </w:r>
    </w:p>
    <w:p w14:paraId="2B0AEE9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Przyczyny powstań kozackich</w:t>
      </w:r>
    </w:p>
    <w:p w14:paraId="5D705E50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Wybuch powstania Chmielnickiego</w:t>
      </w:r>
    </w:p>
    <w:p w14:paraId="3ADF1122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od Zbaraża do </w:t>
      </w:r>
      <w:proofErr w:type="spellStart"/>
      <w:r>
        <w:t>Batoha</w:t>
      </w:r>
      <w:proofErr w:type="spellEnd"/>
    </w:p>
    <w:p w14:paraId="1AA118AD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z Moskwą</w:t>
      </w:r>
    </w:p>
    <w:p w14:paraId="313C57BA" w14:textId="77777777" w:rsidR="003B7AB8" w:rsidRDefault="003B7AB8" w:rsidP="003B7AB8">
      <w:pPr>
        <w:pStyle w:val="Standard"/>
        <w:rPr>
          <w:rFonts w:hint="eastAsia"/>
        </w:rPr>
      </w:pPr>
      <w:r>
        <w:t>12.Potop szwedzki i kryzys Rzeczypospolitej</w:t>
      </w:r>
    </w:p>
    <w:p w14:paraId="72FE3ADB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Przyczyny szwedzkiej napaści</w:t>
      </w:r>
    </w:p>
    <w:p w14:paraId="1E24DDEB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Potop szwedzki</w:t>
      </w:r>
    </w:p>
    <w:p w14:paraId="07624BAE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wyzwoleńcza ze Szwecją</w:t>
      </w:r>
    </w:p>
    <w:p w14:paraId="60FDF460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Zniszczenia wojenne</w:t>
      </w:r>
    </w:p>
    <w:p w14:paraId="0995007D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Plany reform Jana Kazimierza</w:t>
      </w:r>
    </w:p>
    <w:p w14:paraId="34406752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Zmiany ustrojowe</w:t>
      </w:r>
    </w:p>
    <w:p w14:paraId="25C8793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Sytuacja wyznaniowa</w:t>
      </w:r>
    </w:p>
    <w:p w14:paraId="16DE6D26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Rokosz Lubomirskiego</w:t>
      </w:r>
    </w:p>
    <w:p w14:paraId="6E0E198D" w14:textId="77777777" w:rsidR="003B7AB8" w:rsidRDefault="003B7AB8" w:rsidP="003B7AB8">
      <w:pPr>
        <w:pStyle w:val="Standard"/>
        <w:rPr>
          <w:rFonts w:hint="eastAsia"/>
        </w:rPr>
      </w:pPr>
      <w:r>
        <w:t>13. Panowanie Jana III Sobieskiego</w:t>
      </w:r>
    </w:p>
    <w:p w14:paraId="2DF732C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Król „Piast”– Michał Korybut Wiśniowiecki</w:t>
      </w:r>
    </w:p>
    <w:p w14:paraId="7F62EBC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z Turcją</w:t>
      </w:r>
    </w:p>
    <w:p w14:paraId="10FB3C8F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Elekcja Jana III Sobieskiego i walki z Turcją</w:t>
      </w:r>
    </w:p>
    <w:p w14:paraId="114EEDB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Wyprawa wiedeńska</w:t>
      </w:r>
    </w:p>
    <w:p w14:paraId="1C02BFC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Późne lata panowania Jana III Sobieskiego</w:t>
      </w:r>
    </w:p>
    <w:p w14:paraId="30831805" w14:textId="77777777" w:rsidR="003B7AB8" w:rsidRDefault="003B7AB8" w:rsidP="003B7AB8">
      <w:pPr>
        <w:pStyle w:val="Standard"/>
        <w:rPr>
          <w:rFonts w:hint="eastAsia"/>
          <w:b/>
          <w:bCs/>
        </w:rPr>
      </w:pPr>
      <w:r>
        <w:rPr>
          <w:b/>
          <w:bCs/>
        </w:rPr>
        <w:t>IV. Europa i świat w okresie oświecenia</w:t>
      </w:r>
    </w:p>
    <w:p w14:paraId="303D478B" w14:textId="77777777" w:rsidR="003B7AB8" w:rsidRDefault="003B7AB8" w:rsidP="003B7AB8">
      <w:pPr>
        <w:pStyle w:val="Standard"/>
        <w:rPr>
          <w:rFonts w:hint="eastAsia"/>
        </w:rPr>
      </w:pPr>
      <w:r>
        <w:t>1. Oświecenie</w:t>
      </w:r>
    </w:p>
    <w:p w14:paraId="39EE5D2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Geneza oświecenia</w:t>
      </w:r>
    </w:p>
    <w:p w14:paraId="0878DA8B" w14:textId="77777777" w:rsidR="003B7AB8" w:rsidRDefault="003B7AB8" w:rsidP="003B7AB8">
      <w:pPr>
        <w:pStyle w:val="Standard"/>
        <w:rPr>
          <w:rFonts w:hint="eastAsia"/>
        </w:rPr>
      </w:pPr>
      <w:r>
        <w:lastRenderedPageBreak/>
        <w:t xml:space="preserve">    • Główne idee oświeceniowe</w:t>
      </w:r>
    </w:p>
    <w:p w14:paraId="1F64C88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Nauka i szkolnictwo</w:t>
      </w:r>
    </w:p>
    <w:p w14:paraId="786CFE09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Literatura piękna i prasa</w:t>
      </w:r>
    </w:p>
    <w:p w14:paraId="085AA52C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Literatura polityczna</w:t>
      </w:r>
    </w:p>
    <w:p w14:paraId="187F2CE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Sztuka czasów oświecenia</w:t>
      </w:r>
    </w:p>
    <w:p w14:paraId="61E96770" w14:textId="77777777" w:rsidR="003B7AB8" w:rsidRDefault="003B7AB8" w:rsidP="003B7AB8">
      <w:pPr>
        <w:pStyle w:val="Standard"/>
        <w:rPr>
          <w:rFonts w:hint="eastAsia"/>
        </w:rPr>
      </w:pPr>
      <w:r>
        <w:t>2. Absolutyzm oświecony w XVIII wieku</w:t>
      </w:r>
    </w:p>
    <w:p w14:paraId="52321A4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Idea absolutyzmu oświeconego</w:t>
      </w:r>
    </w:p>
    <w:p w14:paraId="67266FB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Rosja za rządów Piotra Wielkiego</w:t>
      </w:r>
    </w:p>
    <w:p w14:paraId="48992848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Rosja za czasów Katarzyny II Wielkiej</w:t>
      </w:r>
    </w:p>
    <w:p w14:paraId="36AB39B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Prusy nowym mocarstwem</w:t>
      </w:r>
    </w:p>
    <w:p w14:paraId="61D1AFA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Austria i Habsburgowie</w:t>
      </w:r>
    </w:p>
    <w:p w14:paraId="444C0D1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Absolutyzm oświecony Habsburgów</w:t>
      </w:r>
    </w:p>
    <w:p w14:paraId="349EA4B0" w14:textId="77777777" w:rsidR="003B7AB8" w:rsidRDefault="003B7AB8" w:rsidP="003B7AB8">
      <w:pPr>
        <w:pStyle w:val="Standard"/>
        <w:rPr>
          <w:rFonts w:hint="eastAsia"/>
        </w:rPr>
      </w:pPr>
      <w:r>
        <w:t>3. Powstanie Stanów Zjednoczonych</w:t>
      </w:r>
    </w:p>
    <w:p w14:paraId="4520C768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Kolonie brytyjskie w Nowym Świecie</w:t>
      </w:r>
    </w:p>
    <w:p w14:paraId="158EC7F6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Konflikt z władzami brytyjskimi</w:t>
      </w:r>
    </w:p>
    <w:p w14:paraId="2199E06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o niepodległość</w:t>
      </w:r>
    </w:p>
    <w:p w14:paraId="2743174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Konstytucja Stanów Zjednoczonych</w:t>
      </w:r>
    </w:p>
    <w:p w14:paraId="53DFDCCC" w14:textId="77777777" w:rsidR="003B7AB8" w:rsidRDefault="003B7AB8" w:rsidP="003B7AB8">
      <w:pPr>
        <w:pStyle w:val="Standard"/>
        <w:rPr>
          <w:rFonts w:hint="eastAsia"/>
        </w:rPr>
      </w:pPr>
    </w:p>
    <w:p w14:paraId="4E266330" w14:textId="77777777" w:rsidR="003B7AB8" w:rsidRDefault="003B7AB8" w:rsidP="003B7AB8">
      <w:pPr>
        <w:pStyle w:val="Standard"/>
        <w:rPr>
          <w:rFonts w:hint="eastAsia"/>
        </w:rPr>
      </w:pPr>
      <w:r>
        <w:t>4. Rewolucja francuska</w:t>
      </w:r>
    </w:p>
    <w:p w14:paraId="31B8038D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Francja za Ludwika XVI</w:t>
      </w:r>
    </w:p>
    <w:p w14:paraId="7B6D0D4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Zwołanie Stanów Generalnych</w:t>
      </w:r>
    </w:p>
    <w:p w14:paraId="21A2C9C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Wybuch rewolucji</w:t>
      </w:r>
    </w:p>
    <w:p w14:paraId="7D23129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Zmiana ustroju Francji</w:t>
      </w:r>
    </w:p>
    <w:p w14:paraId="458CC8AD" w14:textId="77777777" w:rsidR="003B7AB8" w:rsidRDefault="003B7AB8" w:rsidP="003B7AB8">
      <w:pPr>
        <w:pStyle w:val="Standard"/>
        <w:rPr>
          <w:rFonts w:hint="eastAsia"/>
        </w:rPr>
      </w:pPr>
    </w:p>
    <w:p w14:paraId="44FB7A13" w14:textId="77777777" w:rsidR="003B7AB8" w:rsidRDefault="003B7AB8" w:rsidP="003B7AB8">
      <w:pPr>
        <w:pStyle w:val="Standard"/>
        <w:rPr>
          <w:rFonts w:hint="eastAsia"/>
        </w:rPr>
      </w:pPr>
      <w:r>
        <w:t>5. Republika Francuska</w:t>
      </w:r>
    </w:p>
    <w:p w14:paraId="7E8713F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z Austrią i Prusami</w:t>
      </w:r>
    </w:p>
    <w:p w14:paraId="1F154472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Upadek monarchii</w:t>
      </w:r>
    </w:p>
    <w:p w14:paraId="0DEF83F0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Skutki egzekucji króla</w:t>
      </w:r>
    </w:p>
    <w:p w14:paraId="38A53C58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Dyktatura jakobinów</w:t>
      </w:r>
    </w:p>
    <w:p w14:paraId="3608D19D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Przewrót </w:t>
      </w:r>
      <w:proofErr w:type="spellStart"/>
      <w:r>
        <w:t>termidoriański</w:t>
      </w:r>
      <w:proofErr w:type="spellEnd"/>
      <w:r>
        <w:t xml:space="preserve"> i dyrektoriat</w:t>
      </w:r>
    </w:p>
    <w:p w14:paraId="0B5E3F1E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Znaczenie rewolucji</w:t>
      </w:r>
    </w:p>
    <w:p w14:paraId="39A81586" w14:textId="77777777" w:rsidR="003B7AB8" w:rsidRDefault="003B7AB8" w:rsidP="003B7AB8">
      <w:pPr>
        <w:pStyle w:val="Standard"/>
        <w:rPr>
          <w:rFonts w:hint="eastAsia"/>
        </w:rPr>
      </w:pPr>
    </w:p>
    <w:p w14:paraId="004E954B" w14:textId="77777777" w:rsidR="003B7AB8" w:rsidRDefault="003B7AB8" w:rsidP="003B7AB8">
      <w:pPr>
        <w:pStyle w:val="Standard"/>
        <w:rPr>
          <w:rFonts w:hint="eastAsia"/>
        </w:rPr>
      </w:pPr>
      <w:r>
        <w:t>6.  Kryzys i upadek Rzeczypospolitej</w:t>
      </w:r>
    </w:p>
    <w:p w14:paraId="61C20907" w14:textId="77777777" w:rsidR="003B7AB8" w:rsidRDefault="003B7AB8" w:rsidP="003B7AB8">
      <w:pPr>
        <w:pStyle w:val="Standard"/>
        <w:rPr>
          <w:rFonts w:hint="eastAsia"/>
        </w:rPr>
      </w:pPr>
      <w:r>
        <w:t>Czasy saskie</w:t>
      </w:r>
    </w:p>
    <w:p w14:paraId="6BE146E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Panowanie Augusta II Mocnego</w:t>
      </w:r>
    </w:p>
    <w:p w14:paraId="3C691F3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Polityka zagraniczna</w:t>
      </w:r>
    </w:p>
    <w:p w14:paraId="27DEABF0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Sejm Niemy i jego znaczenie</w:t>
      </w:r>
    </w:p>
    <w:p w14:paraId="2476E9CF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Podwójna elekcja 1733 roku</w:t>
      </w:r>
    </w:p>
    <w:p w14:paraId="00F478F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Panowanie Augusta III</w:t>
      </w:r>
    </w:p>
    <w:p w14:paraId="3DD0D872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Dążenia reformatorskie</w:t>
      </w:r>
    </w:p>
    <w:p w14:paraId="100C62E9" w14:textId="77777777" w:rsidR="003B7AB8" w:rsidRDefault="003B7AB8" w:rsidP="003B7AB8">
      <w:pPr>
        <w:pStyle w:val="Standard"/>
        <w:rPr>
          <w:rFonts w:hint="eastAsia"/>
        </w:rPr>
      </w:pPr>
    </w:p>
    <w:p w14:paraId="463B4D40" w14:textId="77777777" w:rsidR="003B7AB8" w:rsidRDefault="003B7AB8" w:rsidP="003B7AB8">
      <w:pPr>
        <w:pStyle w:val="Standard"/>
        <w:rPr>
          <w:rFonts w:hint="eastAsia"/>
        </w:rPr>
      </w:pPr>
      <w:r>
        <w:t>7. Początki panowania Stanisława Augusta Poniatowskiego</w:t>
      </w:r>
    </w:p>
    <w:p w14:paraId="6C0F6A76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Nowy układ sił</w:t>
      </w:r>
    </w:p>
    <w:p w14:paraId="26742562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Ostatnia elekcja</w:t>
      </w:r>
    </w:p>
    <w:p w14:paraId="50CAE576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Pierwsze reformy Stanisława Augusta Poniatowskiego</w:t>
      </w:r>
    </w:p>
    <w:p w14:paraId="12D1B6F0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Sprawa dysydentów</w:t>
      </w:r>
    </w:p>
    <w:p w14:paraId="1263CB37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Konfederacja barska</w:t>
      </w:r>
    </w:p>
    <w:p w14:paraId="1977AF09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I rozbiór Rzeczypospolitej</w:t>
      </w:r>
    </w:p>
    <w:p w14:paraId="1F82ACA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Sejm rozbiorowy</w:t>
      </w:r>
    </w:p>
    <w:p w14:paraId="73259DD0" w14:textId="77777777" w:rsidR="003B7AB8" w:rsidRDefault="003B7AB8" w:rsidP="003B7AB8">
      <w:pPr>
        <w:pStyle w:val="Standard"/>
        <w:rPr>
          <w:rFonts w:hint="eastAsia"/>
        </w:rPr>
      </w:pPr>
    </w:p>
    <w:p w14:paraId="05242209" w14:textId="77777777" w:rsidR="003B7AB8" w:rsidRDefault="003B7AB8" w:rsidP="003B7AB8">
      <w:pPr>
        <w:pStyle w:val="Standard"/>
        <w:rPr>
          <w:rFonts w:hint="eastAsia"/>
        </w:rPr>
      </w:pPr>
      <w:r>
        <w:t>8. Oświecenie w Rzeczypospolitej</w:t>
      </w:r>
    </w:p>
    <w:p w14:paraId="563A7548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Początki oświecenia na ziemiach polskich</w:t>
      </w:r>
    </w:p>
    <w:p w14:paraId="1BB225F9" w14:textId="77777777" w:rsidR="003B7AB8" w:rsidRDefault="003B7AB8" w:rsidP="003B7AB8">
      <w:pPr>
        <w:pStyle w:val="Standard"/>
        <w:rPr>
          <w:rFonts w:hint="eastAsia"/>
        </w:rPr>
      </w:pPr>
      <w:r>
        <w:lastRenderedPageBreak/>
        <w:t xml:space="preserve">    • Edukacja i nauka</w:t>
      </w:r>
    </w:p>
    <w:p w14:paraId="1C677AA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Mecenat królewski i sztuki piękne</w:t>
      </w:r>
    </w:p>
    <w:p w14:paraId="48D83CAB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Literatura oświecenia w Polsce</w:t>
      </w:r>
    </w:p>
    <w:p w14:paraId="2A9C3F38" w14:textId="77777777" w:rsidR="003B7AB8" w:rsidRDefault="003B7AB8" w:rsidP="003B7AB8">
      <w:pPr>
        <w:pStyle w:val="Standard"/>
        <w:rPr>
          <w:rFonts w:hint="eastAsia"/>
        </w:rPr>
      </w:pPr>
    </w:p>
    <w:p w14:paraId="47320BAE" w14:textId="77777777" w:rsidR="003B7AB8" w:rsidRDefault="003B7AB8" w:rsidP="003B7AB8">
      <w:pPr>
        <w:pStyle w:val="Standard"/>
        <w:rPr>
          <w:rFonts w:hint="eastAsia"/>
        </w:rPr>
      </w:pPr>
      <w:r>
        <w:t>9. Sejm Wielki</w:t>
      </w:r>
    </w:p>
    <w:p w14:paraId="65F6DEDC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Rzeczpospolita po I rozbiorze</w:t>
      </w:r>
    </w:p>
    <w:p w14:paraId="4AD09728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Zmiana sytuacji w Europie</w:t>
      </w:r>
    </w:p>
    <w:p w14:paraId="3F43AF5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Początek obrad Sejmu Wielkiego</w:t>
      </w:r>
    </w:p>
    <w:p w14:paraId="22A9DC2B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Pierwsze reformy Sejmu Wielkiego</w:t>
      </w:r>
    </w:p>
    <w:p w14:paraId="69702F5E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Sejm Czteroletni</w:t>
      </w:r>
    </w:p>
    <w:p w14:paraId="0FD60982" w14:textId="77777777" w:rsidR="003B7AB8" w:rsidRDefault="003B7AB8" w:rsidP="003B7AB8">
      <w:pPr>
        <w:pStyle w:val="Standard"/>
        <w:rPr>
          <w:rFonts w:hint="eastAsia"/>
        </w:rPr>
      </w:pPr>
    </w:p>
    <w:p w14:paraId="21378A55" w14:textId="77777777" w:rsidR="003B7AB8" w:rsidRDefault="003B7AB8" w:rsidP="003B7AB8">
      <w:pPr>
        <w:pStyle w:val="Standard"/>
        <w:rPr>
          <w:rFonts w:hint="eastAsia"/>
        </w:rPr>
      </w:pPr>
      <w:r>
        <w:t>10. Konstytucja 3 maja</w:t>
      </w:r>
    </w:p>
    <w:p w14:paraId="6AC2AB01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Uchwalenie Konstytucji 3 maja</w:t>
      </w:r>
    </w:p>
    <w:p w14:paraId="4927342F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Postanowienia Konstytucji 3 maja</w:t>
      </w:r>
    </w:p>
    <w:p w14:paraId="0009BB5B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Konfederacja targowicka</w:t>
      </w:r>
    </w:p>
    <w:p w14:paraId="10654217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w obronie Konstytucji 3 maja</w:t>
      </w:r>
    </w:p>
    <w:p w14:paraId="17A5306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II rozbiór Rzeczypospolitej</w:t>
      </w:r>
    </w:p>
    <w:p w14:paraId="373E5120" w14:textId="77777777" w:rsidR="003B7AB8" w:rsidRDefault="003B7AB8" w:rsidP="003B7AB8">
      <w:pPr>
        <w:pStyle w:val="Standard"/>
        <w:rPr>
          <w:rFonts w:hint="eastAsia"/>
        </w:rPr>
      </w:pPr>
    </w:p>
    <w:p w14:paraId="6CBB1660" w14:textId="77777777" w:rsidR="003B7AB8" w:rsidRDefault="003B7AB8" w:rsidP="003B7AB8">
      <w:pPr>
        <w:pStyle w:val="Standard"/>
        <w:rPr>
          <w:rFonts w:hint="eastAsia"/>
        </w:rPr>
      </w:pPr>
      <w:r>
        <w:t>11. Upadek Rzeczypospolitej</w:t>
      </w:r>
    </w:p>
    <w:p w14:paraId="60566220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Sytuacja w Rzeczypospolitej po II rozbiorze</w:t>
      </w:r>
    </w:p>
    <w:p w14:paraId="6CFF4C3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Wybuch powstania kościuszkowskiego</w:t>
      </w:r>
    </w:p>
    <w:p w14:paraId="191B33EB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Insurekcja kościuszkowska</w:t>
      </w:r>
    </w:p>
    <w:p w14:paraId="43A38DB8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Upadek powstania</w:t>
      </w:r>
    </w:p>
    <w:p w14:paraId="7480B36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Koniec Rzeczypospolitej</w:t>
      </w:r>
    </w:p>
    <w:p w14:paraId="086F0495" w14:textId="77777777" w:rsidR="003B7AB8" w:rsidRDefault="003B7AB8" w:rsidP="003B7AB8">
      <w:pPr>
        <w:pStyle w:val="Standard"/>
        <w:rPr>
          <w:rFonts w:hint="eastAsia"/>
        </w:rPr>
      </w:pPr>
    </w:p>
    <w:p w14:paraId="260F8858" w14:textId="77777777" w:rsidR="003B7AB8" w:rsidRDefault="003B7AB8" w:rsidP="003B7AB8">
      <w:pPr>
        <w:pStyle w:val="Standard"/>
        <w:rPr>
          <w:rFonts w:hint="eastAsia"/>
        </w:rPr>
      </w:pPr>
      <w:r>
        <w:t>12. Epoka napoleońska</w:t>
      </w:r>
    </w:p>
    <w:p w14:paraId="3CEE64FF" w14:textId="77777777" w:rsidR="003B7AB8" w:rsidRDefault="003B7AB8" w:rsidP="003B7AB8">
      <w:pPr>
        <w:pStyle w:val="Standard"/>
        <w:rPr>
          <w:rFonts w:hint="eastAsia"/>
        </w:rPr>
      </w:pPr>
      <w:r>
        <w:t>Od konsulatu do cesarstwa</w:t>
      </w:r>
    </w:p>
    <w:p w14:paraId="20A559FD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Rządy dyrektoriatu</w:t>
      </w:r>
    </w:p>
    <w:p w14:paraId="027A001A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Koniec I koalicji antyfrancuskiej</w:t>
      </w:r>
    </w:p>
    <w:p w14:paraId="1D6299F9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Napoleon w Egipcie</w:t>
      </w:r>
    </w:p>
    <w:p w14:paraId="6AB9A599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Zamach stanu 18 </w:t>
      </w:r>
      <w:proofErr w:type="spellStart"/>
      <w:r>
        <w:t>brumeire’a</w:t>
      </w:r>
      <w:proofErr w:type="spellEnd"/>
    </w:p>
    <w:p w14:paraId="6F12BBA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Reformy Napoleona</w:t>
      </w:r>
    </w:p>
    <w:p w14:paraId="3CB57359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Kodeks Napoleona</w:t>
      </w:r>
    </w:p>
    <w:p w14:paraId="1816DF0C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Napoleon cesarzem Francuzów</w:t>
      </w:r>
    </w:p>
    <w:p w14:paraId="40778E4D" w14:textId="77777777" w:rsidR="003B7AB8" w:rsidRDefault="003B7AB8" w:rsidP="003B7AB8">
      <w:pPr>
        <w:pStyle w:val="Standard"/>
        <w:rPr>
          <w:rFonts w:hint="eastAsia"/>
        </w:rPr>
      </w:pPr>
    </w:p>
    <w:p w14:paraId="459AE9A1" w14:textId="77777777" w:rsidR="003B7AB8" w:rsidRDefault="003B7AB8" w:rsidP="003B7AB8">
      <w:pPr>
        <w:pStyle w:val="Standard"/>
        <w:rPr>
          <w:rFonts w:hint="eastAsia"/>
        </w:rPr>
      </w:pPr>
      <w:r>
        <w:t>13. Cesarstwo francuskie Napoleona</w:t>
      </w:r>
    </w:p>
    <w:p w14:paraId="63018E2B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z III koalicją</w:t>
      </w:r>
    </w:p>
    <w:p w14:paraId="4DB7E8CD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z IV koalicją</w:t>
      </w:r>
    </w:p>
    <w:p w14:paraId="236AF0DE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Szczyt potęgi napoleońskiej</w:t>
      </w:r>
    </w:p>
    <w:p w14:paraId="58A739CE" w14:textId="77777777" w:rsidR="003B7AB8" w:rsidRDefault="003B7AB8" w:rsidP="003B7AB8">
      <w:pPr>
        <w:pStyle w:val="Standard"/>
        <w:rPr>
          <w:rFonts w:hint="eastAsia"/>
        </w:rPr>
      </w:pPr>
    </w:p>
    <w:p w14:paraId="226186C7" w14:textId="77777777" w:rsidR="003B7AB8" w:rsidRDefault="003B7AB8" w:rsidP="003B7AB8">
      <w:pPr>
        <w:pStyle w:val="Standard"/>
        <w:rPr>
          <w:rFonts w:hint="eastAsia"/>
        </w:rPr>
      </w:pPr>
      <w:r>
        <w:t>14. Upadek Napoleona</w:t>
      </w:r>
    </w:p>
    <w:p w14:paraId="127C4C33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Przyczyny wojny z Rosją</w:t>
      </w:r>
    </w:p>
    <w:p w14:paraId="4583F41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Wyprawa na Moskwę</w:t>
      </w:r>
    </w:p>
    <w:p w14:paraId="72377BE7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Upadek Napoleona</w:t>
      </w:r>
    </w:p>
    <w:p w14:paraId="5599488C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100 dni Napoleona</w:t>
      </w:r>
    </w:p>
    <w:p w14:paraId="748117F8" w14:textId="77777777" w:rsidR="003B7AB8" w:rsidRDefault="003B7AB8" w:rsidP="003B7AB8">
      <w:pPr>
        <w:pStyle w:val="Standard"/>
        <w:rPr>
          <w:rFonts w:hint="eastAsia"/>
        </w:rPr>
      </w:pPr>
    </w:p>
    <w:p w14:paraId="178181A1" w14:textId="77777777" w:rsidR="003B7AB8" w:rsidRDefault="003B7AB8" w:rsidP="003B7AB8">
      <w:pPr>
        <w:pStyle w:val="Standard"/>
        <w:rPr>
          <w:rFonts w:hint="eastAsia"/>
        </w:rPr>
      </w:pPr>
      <w:r>
        <w:t>15. Polacy w wojnach napoleońskich</w:t>
      </w:r>
    </w:p>
    <w:p w14:paraId="5E56ACC4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Utworzenie Legionów Polskich</w:t>
      </w:r>
    </w:p>
    <w:p w14:paraId="3E2ECCA5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Walki we Włoszech</w:t>
      </w:r>
    </w:p>
    <w:p w14:paraId="246DAFEF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Kryzys idei legionowej</w:t>
      </w:r>
    </w:p>
    <w:p w14:paraId="1F031D12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Znaczenie Legionów Polskich</w:t>
      </w:r>
    </w:p>
    <w:p w14:paraId="557F0CAF" w14:textId="77777777" w:rsidR="003B7AB8" w:rsidRDefault="003B7AB8" w:rsidP="003B7AB8">
      <w:pPr>
        <w:pStyle w:val="Standard"/>
        <w:rPr>
          <w:rFonts w:hint="eastAsia"/>
        </w:rPr>
      </w:pPr>
    </w:p>
    <w:p w14:paraId="06168AEA" w14:textId="77777777" w:rsidR="003B7AB8" w:rsidRDefault="003B7AB8" w:rsidP="003B7AB8">
      <w:pPr>
        <w:pStyle w:val="Standard"/>
        <w:rPr>
          <w:rFonts w:hint="eastAsia"/>
        </w:rPr>
      </w:pPr>
      <w:r>
        <w:lastRenderedPageBreak/>
        <w:t>16. Księstwo Warszawskie</w:t>
      </w:r>
    </w:p>
    <w:p w14:paraId="29DBF7B8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Powstanie Księstwa Warszawskiego</w:t>
      </w:r>
    </w:p>
    <w:p w14:paraId="76BB16F9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Ustrój Księstwa Warszawskiego</w:t>
      </w:r>
    </w:p>
    <w:p w14:paraId="026D3317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Trudności i sukcesy Księstwa Warszawskiego</w:t>
      </w:r>
    </w:p>
    <w:p w14:paraId="324DAABC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Wojna z Austrią</w:t>
      </w:r>
    </w:p>
    <w:p w14:paraId="689BBCAC" w14:textId="77777777" w:rsidR="003B7AB8" w:rsidRDefault="003B7AB8" w:rsidP="003B7AB8">
      <w:pPr>
        <w:pStyle w:val="Standard"/>
        <w:rPr>
          <w:rFonts w:hint="eastAsia"/>
        </w:rPr>
      </w:pPr>
      <w:r>
        <w:t xml:space="preserve">    • Upadek Księstwa Warszawskiego</w:t>
      </w:r>
    </w:p>
    <w:p w14:paraId="39A2032D" w14:textId="77777777" w:rsidR="003B7AB8" w:rsidRDefault="003B7AB8" w:rsidP="003B7AB8">
      <w:pPr>
        <w:pStyle w:val="Standard"/>
        <w:rPr>
          <w:rFonts w:hint="eastAsia"/>
        </w:rPr>
      </w:pPr>
    </w:p>
    <w:p w14:paraId="1760B662" w14:textId="77777777" w:rsidR="003B7AB8" w:rsidRDefault="003B7AB8" w:rsidP="003B7AB8">
      <w:pPr>
        <w:pStyle w:val="Standard"/>
        <w:rPr>
          <w:rFonts w:hint="eastAsia"/>
        </w:rPr>
      </w:pPr>
    </w:p>
    <w:p w14:paraId="744189B1" w14:textId="77777777" w:rsidR="003B7AB8" w:rsidRDefault="003B7AB8" w:rsidP="003B7AB8">
      <w:pPr>
        <w:pStyle w:val="Standard"/>
        <w:rPr>
          <w:rFonts w:hint="eastAsia"/>
        </w:rPr>
      </w:pPr>
    </w:p>
    <w:p w14:paraId="5F0C3788" w14:textId="77777777" w:rsidR="00A0731F" w:rsidRDefault="00A0731F"/>
    <w:sectPr w:rsidR="00A0731F" w:rsidSect="003B7AB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B8"/>
    <w:rsid w:val="0012612B"/>
    <w:rsid w:val="003B7AB8"/>
    <w:rsid w:val="0080598C"/>
    <w:rsid w:val="00A0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B1D5"/>
  <w15:chartTrackingRefBased/>
  <w15:docId w15:val="{45B7B8DE-BBC4-461B-9EFB-4CE10079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A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A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A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A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AB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B7AB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Michalska</dc:creator>
  <cp:keywords/>
  <dc:description/>
  <cp:lastModifiedBy>Daria Michalska</cp:lastModifiedBy>
  <cp:revision>1</cp:revision>
  <dcterms:created xsi:type="dcterms:W3CDTF">2025-10-24T13:05:00Z</dcterms:created>
  <dcterms:modified xsi:type="dcterms:W3CDTF">2025-10-24T13:06:00Z</dcterms:modified>
</cp:coreProperties>
</file>