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7" w:type="dxa"/>
        <w:tblBorders>
          <w:top w:val="single" w:sz="4" w:space="0" w:color="A6A5A5"/>
          <w:left w:val="single" w:sz="4" w:space="0" w:color="A6A5A5"/>
          <w:bottom w:val="single" w:sz="4" w:space="0" w:color="A6A5A5"/>
          <w:right w:val="single" w:sz="4" w:space="0" w:color="A6A5A5"/>
          <w:insideH w:val="single" w:sz="4" w:space="0" w:color="A6A5A5"/>
          <w:insideV w:val="single" w:sz="4" w:space="0" w:color="A6A5A5"/>
        </w:tblBorders>
        <w:shd w:val="clear" w:color="auto" w:fill="F0F7E7"/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534"/>
        <w:gridCol w:w="1842"/>
        <w:gridCol w:w="12191"/>
      </w:tblGrid>
      <w:tr w:rsidR="00C70EF7" w:rsidRPr="00E97582" w14:paraId="5BBC5CB9" w14:textId="77777777" w:rsidTr="00C70EF7">
        <w:trPr>
          <w:cantSplit/>
          <w:trHeight w:val="20"/>
          <w:tblHeader/>
        </w:trPr>
        <w:tc>
          <w:tcPr>
            <w:tcW w:w="534" w:type="dxa"/>
            <w:tcBorders>
              <w:top w:val="single" w:sz="4" w:space="0" w:color="93C73C"/>
              <w:left w:val="single" w:sz="4" w:space="0" w:color="93C73C"/>
              <w:bottom w:val="single" w:sz="8" w:space="0" w:color="93C73C"/>
              <w:right w:val="single" w:sz="4" w:space="0" w:color="93C73C"/>
            </w:tcBorders>
            <w:shd w:val="clear" w:color="auto" w:fill="E6F0D3"/>
            <w:vAlign w:val="center"/>
          </w:tcPr>
          <w:p w14:paraId="530DF3E4" w14:textId="77777777" w:rsidR="00C70EF7" w:rsidRPr="00C70EF7" w:rsidRDefault="00C70EF7" w:rsidP="00C70E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734">
              <w:rPr>
                <w:rFonts w:ascii="Arial" w:hAnsi="Arial" w:cs="Arial"/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1842" w:type="dxa"/>
            <w:tcBorders>
              <w:top w:val="single" w:sz="4" w:space="0" w:color="93C73C"/>
              <w:left w:val="single" w:sz="4" w:space="0" w:color="93C73C"/>
              <w:bottom w:val="single" w:sz="8" w:space="0" w:color="93C73C"/>
              <w:right w:val="single" w:sz="4" w:space="0" w:color="93C73C"/>
            </w:tcBorders>
            <w:shd w:val="clear" w:color="auto" w:fill="E6F0D3"/>
            <w:vAlign w:val="center"/>
          </w:tcPr>
          <w:p w14:paraId="595243B9" w14:textId="77777777" w:rsidR="00C70EF7" w:rsidRPr="00ED2734" w:rsidRDefault="00C70EF7" w:rsidP="009802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7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Zagadnienie </w:t>
            </w:r>
          </w:p>
        </w:tc>
        <w:tc>
          <w:tcPr>
            <w:tcW w:w="12191" w:type="dxa"/>
            <w:tcBorders>
              <w:top w:val="single" w:sz="4" w:space="0" w:color="93C73C"/>
              <w:left w:val="single" w:sz="4" w:space="0" w:color="93C73C"/>
              <w:bottom w:val="single" w:sz="8" w:space="0" w:color="93C73C"/>
              <w:right w:val="single" w:sz="4" w:space="0" w:color="93C73C"/>
            </w:tcBorders>
            <w:shd w:val="clear" w:color="auto" w:fill="E6F0D3"/>
            <w:vAlign w:val="center"/>
          </w:tcPr>
          <w:p w14:paraId="43FCFE80" w14:textId="77777777" w:rsidR="00C70EF7" w:rsidRPr="00ED2734" w:rsidRDefault="00C70EF7" w:rsidP="005D06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734">
              <w:rPr>
                <w:rFonts w:ascii="Arial" w:hAnsi="Arial" w:cs="Arial"/>
                <w:b/>
                <w:bCs/>
                <w:sz w:val="16"/>
                <w:szCs w:val="16"/>
              </w:rPr>
              <w:t>Uczeń:</w:t>
            </w:r>
          </w:p>
        </w:tc>
      </w:tr>
      <w:tr w:rsidR="00C70EF7" w:rsidRPr="00E97582" w14:paraId="3D3CB531" w14:textId="77777777" w:rsidTr="00C70EF7">
        <w:trPr>
          <w:cantSplit/>
          <w:trHeight w:val="227"/>
        </w:trPr>
        <w:tc>
          <w:tcPr>
            <w:tcW w:w="14567" w:type="dxa"/>
            <w:gridSpan w:val="3"/>
            <w:tcBorders>
              <w:top w:val="single" w:sz="8" w:space="0" w:color="93C73C"/>
            </w:tcBorders>
            <w:shd w:val="clear" w:color="auto" w:fill="F0F7E7"/>
            <w:vAlign w:val="center"/>
          </w:tcPr>
          <w:p w14:paraId="643E1872" w14:textId="77777777" w:rsidR="00C70EF7" w:rsidRPr="00ED2734" w:rsidRDefault="00C70EF7" w:rsidP="00C70EF7">
            <w:pPr>
              <w:jc w:val="center"/>
              <w:rPr>
                <w:rFonts w:ascii="HelveticaNeueLT Pro 55 Roman" w:hAnsi="HelveticaNeueLT Pro 55 Roman"/>
                <w:b/>
                <w:bCs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bCs/>
                <w:sz w:val="15"/>
                <w:szCs w:val="15"/>
              </w:rPr>
              <w:t xml:space="preserve">4. Elektrostatyka </w:t>
            </w:r>
          </w:p>
        </w:tc>
      </w:tr>
      <w:tr w:rsidR="00C70EF7" w:rsidRPr="00E97582" w14:paraId="77A07C65" w14:textId="77777777" w:rsidTr="00C70EF7">
        <w:trPr>
          <w:cantSplit/>
          <w:trHeight w:val="20"/>
        </w:trPr>
        <w:tc>
          <w:tcPr>
            <w:tcW w:w="534" w:type="dxa"/>
            <w:vMerge w:val="restart"/>
            <w:shd w:val="clear" w:color="auto" w:fill="F0F7E7"/>
          </w:tcPr>
          <w:p w14:paraId="5CFFE23B" w14:textId="77777777" w:rsidR="00C70EF7" w:rsidRPr="00ED2734" w:rsidRDefault="00C70EF7">
            <w:pPr>
              <w:ind w:right="-108"/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1.</w:t>
            </w:r>
          </w:p>
        </w:tc>
        <w:tc>
          <w:tcPr>
            <w:tcW w:w="1842" w:type="dxa"/>
            <w:vMerge w:val="restart"/>
            <w:shd w:val="clear" w:color="auto" w:fill="F0F7E7"/>
          </w:tcPr>
          <w:p w14:paraId="5F96CB92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1. Ładunki elektryczne</w:t>
            </w:r>
          </w:p>
        </w:tc>
        <w:tc>
          <w:tcPr>
            <w:tcW w:w="12191" w:type="dxa"/>
            <w:shd w:val="clear" w:color="auto" w:fill="F0F7E7"/>
            <w:vAlign w:val="center"/>
          </w:tcPr>
          <w:p w14:paraId="370C8D96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opisuje elektryzowanie ciał przez potarcie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dotyk; wskazuje, że zjawiska te polegają na przemieszczaniu się elektronów</w:t>
            </w:r>
          </w:p>
        </w:tc>
      </w:tr>
      <w:tr w:rsidR="00C70EF7" w:rsidRPr="00E97582" w14:paraId="5666C2B3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62D124C7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0C7CCA53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2A6A9870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doświadczalnie bada oddziaływania naelektryzowanych ciał,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korzystając</w:t>
            </w:r>
            <w:r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opisu doświadczenia; wyjaśnia wyniki obserwacji</w:t>
            </w:r>
          </w:p>
        </w:tc>
      </w:tr>
      <w:tr w:rsidR="00C70EF7" w:rsidRPr="00E97582" w14:paraId="0CCD8093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3F4827D7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4E2D42A3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396257C2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wyjaśnia, kiedy naelektryzowane ciała się przyciągają, a kiedy odpychają; opisuje jakościowo oddziaływanie ładunków jednoimiennych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różnoimiennych</w:t>
            </w:r>
          </w:p>
        </w:tc>
      </w:tr>
      <w:tr w:rsidR="00C70EF7" w:rsidRPr="00E97582" w14:paraId="1BA5A79F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42CA4BBD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65C85E4F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52D6F5EF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analizuje zjawiska elektryzowania ciał, posługując się pojęciem ładunku elektrycznego; </w:t>
            </w:r>
            <w:r w:rsidRPr="00ED2734">
              <w:rPr>
                <w:rFonts w:ascii="HelveticaNeueLT Pro 55 Roman" w:hAnsi="HelveticaNeueLT Pro 55 Roman"/>
                <w:snapToGrid w:val="0"/>
                <w:sz w:val="15"/>
                <w:szCs w:val="15"/>
              </w:rPr>
              <w:t>rozróżnia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 dwa rodzaje ładunków elektrycznych; wyjaśnia zjawisko elektryzowania ciał, odwołując się do budowy materii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modelu atomu </w:t>
            </w:r>
          </w:p>
        </w:tc>
      </w:tr>
      <w:tr w:rsidR="00C70EF7" w:rsidRPr="00E97582" w14:paraId="2EF96CB6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3D1C316A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7DA08140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118B7AF9" w14:textId="77777777" w:rsidR="00C70EF7" w:rsidRPr="00ED2734" w:rsidRDefault="00C70EF7" w:rsidP="005D06BC">
            <w:pPr>
              <w:pStyle w:val="Stopka"/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rozwiązuje zadania dotyczące ładunków elektrycznych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oddziaływań naelektryzowanych ciał </w:t>
            </w:r>
          </w:p>
        </w:tc>
      </w:tr>
      <w:tr w:rsidR="00C70EF7" w:rsidRPr="00E97582" w14:paraId="47D65FFE" w14:textId="77777777" w:rsidTr="00C70EF7">
        <w:trPr>
          <w:cantSplit/>
          <w:trHeight w:val="340"/>
        </w:trPr>
        <w:tc>
          <w:tcPr>
            <w:tcW w:w="534" w:type="dxa"/>
            <w:vMerge w:val="restart"/>
            <w:shd w:val="clear" w:color="auto" w:fill="F0F7E7"/>
          </w:tcPr>
          <w:p w14:paraId="31CC5C2F" w14:textId="77777777" w:rsidR="00C70EF7" w:rsidRPr="00ED2734" w:rsidRDefault="00C70EF7">
            <w:pPr>
              <w:ind w:right="-108"/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2.</w:t>
            </w:r>
          </w:p>
        </w:tc>
        <w:tc>
          <w:tcPr>
            <w:tcW w:w="1842" w:type="dxa"/>
            <w:vMerge w:val="restart"/>
            <w:shd w:val="clear" w:color="auto" w:fill="F0F7E7"/>
          </w:tcPr>
          <w:p w14:paraId="07F9374B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2. Zasada zachowania ładunku</w:t>
            </w:r>
          </w:p>
        </w:tc>
        <w:tc>
          <w:tcPr>
            <w:tcW w:w="12191" w:type="dxa"/>
            <w:shd w:val="clear" w:color="auto" w:fill="F0F7E7"/>
            <w:vAlign w:val="center"/>
          </w:tcPr>
          <w:p w14:paraId="7ECADEE8" w14:textId="77777777" w:rsidR="00C70EF7" w:rsidRPr="00ED2734" w:rsidRDefault="00C70EF7" w:rsidP="005D06BC">
            <w:pPr>
              <w:pStyle w:val="Stopka"/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posługuje się pojęciem ładunku elektrycznego jako wielokrotności ładunku elementarnego; stosuje jednostkę ładunku elektrycznego (kulomb); określa przybliżoną wartość ładunku elementarnego 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>(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1,6∙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5"/>
                      <w:szCs w:val="15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5"/>
                      <w:szCs w:val="15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15"/>
                      <w:szCs w:val="15"/>
                    </w:rPr>
                    <m:t>-19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15"/>
                  <w:szCs w:val="15"/>
                </w:rPr>
                <m:t>C</m:t>
              </m:r>
            </m:oMath>
            <w:r>
              <w:rPr>
                <w:rFonts w:ascii="HelveticaNeueLT Pro 55 Roman" w:hAnsi="HelveticaNeueLT Pro 55 Roman"/>
                <w:sz w:val="15"/>
                <w:szCs w:val="15"/>
              </w:rPr>
              <w:t>)</w:t>
            </w:r>
          </w:p>
        </w:tc>
      </w:tr>
      <w:tr w:rsidR="00C70EF7" w:rsidRPr="00E97582" w14:paraId="1C0FAA7A" w14:textId="77777777" w:rsidTr="00C70EF7">
        <w:trPr>
          <w:cantSplit/>
          <w:trHeight w:val="340"/>
        </w:trPr>
        <w:tc>
          <w:tcPr>
            <w:tcW w:w="534" w:type="dxa"/>
            <w:vMerge/>
            <w:shd w:val="clear" w:color="auto" w:fill="F0F7E7"/>
          </w:tcPr>
          <w:p w14:paraId="062D7AE7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19D0AB6A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754CBD86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podaje definicję zasady zachowania ładunku</w:t>
            </w:r>
          </w:p>
        </w:tc>
      </w:tr>
      <w:tr w:rsidR="00C70EF7" w:rsidRPr="00E97582" w14:paraId="071A5DA4" w14:textId="77777777" w:rsidTr="00C70EF7">
        <w:trPr>
          <w:cantSplit/>
          <w:trHeight w:val="340"/>
        </w:trPr>
        <w:tc>
          <w:tcPr>
            <w:tcW w:w="534" w:type="dxa"/>
            <w:vMerge/>
            <w:shd w:val="clear" w:color="auto" w:fill="F0F7E7"/>
          </w:tcPr>
          <w:p w14:paraId="200BDA45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01C15BA4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71E55C7F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napToGrid w:val="0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stosuje zasadę zachowania ładunku do obliczania ładunku naelektryzowanych ciał</w:t>
            </w:r>
          </w:p>
        </w:tc>
      </w:tr>
      <w:tr w:rsidR="00C70EF7" w:rsidRPr="00E97582" w14:paraId="0F8DE073" w14:textId="77777777" w:rsidTr="00C70EF7">
        <w:trPr>
          <w:cantSplit/>
          <w:trHeight w:val="340"/>
        </w:trPr>
        <w:tc>
          <w:tcPr>
            <w:tcW w:w="534" w:type="dxa"/>
            <w:vMerge/>
            <w:shd w:val="clear" w:color="auto" w:fill="F0F7E7"/>
          </w:tcPr>
          <w:p w14:paraId="19871D8B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6F85237A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61AEF22F" w14:textId="77777777" w:rsidR="00C70EF7" w:rsidRPr="00ED2734" w:rsidRDefault="00C70EF7" w:rsidP="005D06BC">
            <w:pPr>
              <w:pStyle w:val="Stopka"/>
              <w:rPr>
                <w:rFonts w:ascii="HelveticaNeueLT Pro 55 Roman" w:hAnsi="HelveticaNeueLT Pro 55 Roman"/>
                <w:snapToGrid w:val="0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rozwiązuje zadania lub problemy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wykorzystaniem zasady zachowania ładunku</w:t>
            </w:r>
          </w:p>
        </w:tc>
      </w:tr>
      <w:tr w:rsidR="00C70EF7" w:rsidRPr="00E97582" w14:paraId="329F3E3C" w14:textId="77777777" w:rsidTr="00C70EF7">
        <w:trPr>
          <w:cantSplit/>
          <w:trHeight w:val="340"/>
        </w:trPr>
        <w:tc>
          <w:tcPr>
            <w:tcW w:w="534" w:type="dxa"/>
            <w:vMerge/>
            <w:shd w:val="clear" w:color="auto" w:fill="F0F7E7"/>
          </w:tcPr>
          <w:p w14:paraId="50E85A6B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7CE18F03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7438659D" w14:textId="77777777" w:rsidR="00C70EF7" w:rsidRPr="00ED2734" w:rsidRDefault="00C70EF7" w:rsidP="005D06BC">
            <w:pPr>
              <w:pStyle w:val="Stopka"/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buduje elektroskop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wykorzystuje go do przeprowadzenia doświadczenia, korzystając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jego opisu; 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wyjaśnia wyniki obserwacji</w:t>
            </w:r>
          </w:p>
        </w:tc>
      </w:tr>
      <w:tr w:rsidR="00C70EF7" w:rsidRPr="00E97582" w14:paraId="77A16138" w14:textId="77777777" w:rsidTr="00C70EF7">
        <w:trPr>
          <w:cantSplit/>
          <w:trHeight w:val="20"/>
        </w:trPr>
        <w:tc>
          <w:tcPr>
            <w:tcW w:w="534" w:type="dxa"/>
            <w:vMerge w:val="restart"/>
            <w:shd w:val="clear" w:color="auto" w:fill="F0F7E7"/>
          </w:tcPr>
          <w:p w14:paraId="22234390" w14:textId="77777777" w:rsidR="00C70EF7" w:rsidRPr="00ED2734" w:rsidRDefault="00C70EF7">
            <w:pPr>
              <w:ind w:right="-108"/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3.</w:t>
            </w:r>
          </w:p>
        </w:tc>
        <w:tc>
          <w:tcPr>
            <w:tcW w:w="1842" w:type="dxa"/>
            <w:vMerge w:val="restart"/>
            <w:shd w:val="clear" w:color="auto" w:fill="F0F7E7"/>
          </w:tcPr>
          <w:p w14:paraId="3DE3B4E4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3. Prawo Coulomba</w:t>
            </w:r>
          </w:p>
        </w:tc>
        <w:tc>
          <w:tcPr>
            <w:tcW w:w="12191" w:type="dxa"/>
            <w:shd w:val="clear" w:color="auto" w:fill="F0F7E7"/>
            <w:vAlign w:val="center"/>
          </w:tcPr>
          <w:p w14:paraId="639F76E7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określa, od czego zależy siła elektryczna; podaje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interpretuje prawo Coulomba oraz zapisuje wzór opisujący to prawo; porównuje prawo Coulomba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prawo powszechnego ciążenia </w:t>
            </w:r>
          </w:p>
        </w:tc>
      </w:tr>
      <w:tr w:rsidR="00C70EF7" w:rsidRPr="00E97582" w14:paraId="6233816D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051B915E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0DA4658B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76D84748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oblicza wartość siły wzajemnego oddziaływania ładunków, stosując prawo Coulomba; zaznacza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opisuje wektory sił elektrycznych</w:t>
            </w:r>
          </w:p>
        </w:tc>
      </w:tr>
      <w:tr w:rsidR="00C70EF7" w:rsidRPr="00E97582" w14:paraId="2735CADC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6CF91E91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2C169710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79AE1A59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b/>
                <w:bCs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przeprowadza doświadczenie – bada oddziaływanie ciała naelektryzowanego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ciał elektrycznie obojętnych, korzystając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opisu doświadczenia; opisuje wyniki obserwacji</w:t>
            </w:r>
          </w:p>
        </w:tc>
      </w:tr>
      <w:tr w:rsidR="00C70EF7" w:rsidRPr="00E97582" w14:paraId="489EDA77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55B41D95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79DFB7CA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169AB859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wyjaśnia przyciąganie ciała elektrycznie obojętnego (przewodnika lub izolatora) przez ciało naelektryzowane</w:t>
            </w:r>
          </w:p>
        </w:tc>
      </w:tr>
      <w:tr w:rsidR="00C70EF7" w:rsidRPr="00E97582" w14:paraId="56B27FAE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112FE08C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74C6221D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7017A8C5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rozwiązuje zadania lub problemy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wykorzystaniem prawa Coulomba; wyodrębnia informacje kluczowe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przedstawia je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różnych postaciach; przelicza podwielokrotności; przeprowadza obliczenia, posługując się kalkulatorem oraz kartą wybranych wzorów,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zapisuje wynik zgodnie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zasadami zaokrąglania oraz zachowaniem liczby cyfr znaczących</w:t>
            </w:r>
          </w:p>
        </w:tc>
      </w:tr>
      <w:tr w:rsidR="00C70EF7" w:rsidRPr="00E97582" w14:paraId="7772765C" w14:textId="77777777" w:rsidTr="00C70EF7">
        <w:trPr>
          <w:cantSplit/>
          <w:trHeight w:val="227"/>
        </w:trPr>
        <w:tc>
          <w:tcPr>
            <w:tcW w:w="534" w:type="dxa"/>
            <w:vMerge w:val="restart"/>
            <w:shd w:val="clear" w:color="auto" w:fill="F0F7E7"/>
          </w:tcPr>
          <w:p w14:paraId="18D928A1" w14:textId="77777777" w:rsidR="00C70EF7" w:rsidRPr="00ED2734" w:rsidRDefault="00C70EF7">
            <w:pPr>
              <w:ind w:right="-108"/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4.</w:t>
            </w:r>
          </w:p>
        </w:tc>
        <w:tc>
          <w:tcPr>
            <w:tcW w:w="1842" w:type="dxa"/>
            <w:vMerge w:val="restart"/>
            <w:shd w:val="clear" w:color="auto" w:fill="F0F7E7"/>
          </w:tcPr>
          <w:p w14:paraId="5DF869F9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4. Pole elektryczne</w:t>
            </w:r>
          </w:p>
        </w:tc>
        <w:tc>
          <w:tcPr>
            <w:tcW w:w="12191" w:type="dxa"/>
            <w:shd w:val="clear" w:color="auto" w:fill="F0F7E7"/>
            <w:vAlign w:val="center"/>
          </w:tcPr>
          <w:p w14:paraId="1E066C39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posługuje się pojęciem pola elektrycznego; podaje źródła wysokiego napięcia używane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doświadczeniach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elektrostatyki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wymienia zasady bezpiecznego korzystania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nich</w:t>
            </w:r>
          </w:p>
        </w:tc>
      </w:tr>
      <w:tr w:rsidR="00C70EF7" w:rsidRPr="00E97582" w14:paraId="15915A04" w14:textId="77777777" w:rsidTr="00C70EF7">
        <w:trPr>
          <w:cantSplit/>
          <w:trHeight w:val="227"/>
        </w:trPr>
        <w:tc>
          <w:tcPr>
            <w:tcW w:w="534" w:type="dxa"/>
            <w:vMerge/>
            <w:shd w:val="clear" w:color="auto" w:fill="F0F7E7"/>
          </w:tcPr>
          <w:p w14:paraId="7D339557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3EF5166D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5B6A3C1F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wie, że zmiana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polu elektrycznym nie następuje natychmiast, ale rozchodzi się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prędkością światła</w:t>
            </w:r>
          </w:p>
        </w:tc>
      </w:tr>
      <w:tr w:rsidR="00C70EF7" w:rsidRPr="00E97582" w14:paraId="38717F5B" w14:textId="77777777" w:rsidTr="00C70EF7">
        <w:trPr>
          <w:cantSplit/>
          <w:trHeight w:val="227"/>
        </w:trPr>
        <w:tc>
          <w:tcPr>
            <w:tcW w:w="534" w:type="dxa"/>
            <w:vMerge/>
            <w:shd w:val="clear" w:color="auto" w:fill="F0F7E7"/>
          </w:tcPr>
          <w:p w14:paraId="0436FC63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4C7D0688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73705B75" w14:textId="77777777" w:rsidR="00C70EF7" w:rsidRPr="00ED2734" w:rsidRDefault="00C70EF7" w:rsidP="005D06BC">
            <w:pPr>
              <w:pStyle w:val="Stopka"/>
              <w:ind w:right="-108"/>
              <w:rPr>
                <w:rFonts w:ascii="HelveticaNeueLT Pro 55 Roman" w:hAnsi="HelveticaNeueLT Pro 55 Roman"/>
                <w:snapToGrid w:val="0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posługuje się pojęciem linii pola elektrycznego; ilustruje graficznie pole elektryczne za pomocą linii pola, określa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zaznacza ich zwrot na schematycznych rysunkach; interpretuje zagęszczenie linii pola</w:t>
            </w:r>
          </w:p>
        </w:tc>
      </w:tr>
      <w:tr w:rsidR="00C70EF7" w:rsidRPr="00E97582" w14:paraId="4EA7F1B1" w14:textId="77777777" w:rsidTr="00C70EF7">
        <w:trPr>
          <w:cantSplit/>
          <w:trHeight w:val="227"/>
        </w:trPr>
        <w:tc>
          <w:tcPr>
            <w:tcW w:w="534" w:type="dxa"/>
            <w:vMerge/>
            <w:shd w:val="clear" w:color="auto" w:fill="F0F7E7"/>
          </w:tcPr>
          <w:p w14:paraId="752F969B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3DB19C43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61C49C2A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bCs/>
                <w:sz w:val="15"/>
                <w:szCs w:val="15"/>
              </w:rPr>
              <w:t>doświadczalnie ilustruje pole elektryczne oraz układ linii pola wokół przewodnika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; ilustruje na schematycznych rysunkach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analizuje wyniki obserwacji</w:t>
            </w:r>
          </w:p>
        </w:tc>
      </w:tr>
      <w:tr w:rsidR="00C70EF7" w:rsidRPr="00E97582" w14:paraId="2765089F" w14:textId="77777777" w:rsidTr="00C70EF7">
        <w:trPr>
          <w:cantSplit/>
          <w:trHeight w:val="227"/>
        </w:trPr>
        <w:tc>
          <w:tcPr>
            <w:tcW w:w="534" w:type="dxa"/>
            <w:vMerge/>
            <w:shd w:val="clear" w:color="auto" w:fill="F0F7E7"/>
          </w:tcPr>
          <w:p w14:paraId="1BEFE580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5D441CF1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1917214B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opisuje pole jednorodne oraz </w:t>
            </w:r>
            <w:r w:rsidRPr="00ED2734">
              <w:rPr>
                <w:rFonts w:ascii="HelveticaNeueLT Pro 55 Roman" w:hAnsi="HelveticaNeueLT Pro 55 Roman"/>
                <w:sz w:val="15"/>
                <w:szCs w:val="15"/>
                <w:vertAlign w:val="superscript"/>
              </w:rPr>
              <w:t>D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pole centralne</w:t>
            </w:r>
          </w:p>
        </w:tc>
      </w:tr>
      <w:tr w:rsidR="00C70EF7" w:rsidRPr="00E97582" w14:paraId="1C8DD734" w14:textId="77777777" w:rsidTr="00C70EF7">
        <w:trPr>
          <w:cantSplit/>
          <w:trHeight w:val="227"/>
        </w:trPr>
        <w:tc>
          <w:tcPr>
            <w:tcW w:w="534" w:type="dxa"/>
            <w:vMerge/>
            <w:shd w:val="clear" w:color="auto" w:fill="F0F7E7"/>
          </w:tcPr>
          <w:p w14:paraId="6A089573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665A46E0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</w:tcPr>
          <w:p w14:paraId="305DE102" w14:textId="77777777" w:rsidR="00C70EF7" w:rsidRPr="00ED2734" w:rsidRDefault="00C70EF7" w:rsidP="005D06BC">
            <w:pPr>
              <w:pStyle w:val="Stopka"/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napToGrid w:val="0"/>
                <w:sz w:val="15"/>
                <w:szCs w:val="15"/>
              </w:rPr>
              <w:t>rozwiązuje zadania lub problemy związane</w:t>
            </w:r>
            <w:r>
              <w:rPr>
                <w:rFonts w:ascii="HelveticaNeueLT Pro 55 Roman" w:hAnsi="HelveticaNeueLT Pro 55 Roman"/>
                <w:snapToGrid w:val="0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napToGrid w:val="0"/>
                <w:sz w:val="15"/>
                <w:szCs w:val="15"/>
              </w:rPr>
              <w:t xml:space="preserve">opisem pola elektrycznego </w:t>
            </w:r>
          </w:p>
        </w:tc>
      </w:tr>
      <w:tr w:rsidR="00C70EF7" w:rsidRPr="00E97582" w14:paraId="537AFED4" w14:textId="77777777" w:rsidTr="00C70EF7">
        <w:trPr>
          <w:cantSplit/>
          <w:trHeight w:val="283"/>
        </w:trPr>
        <w:tc>
          <w:tcPr>
            <w:tcW w:w="534" w:type="dxa"/>
            <w:vMerge w:val="restart"/>
            <w:shd w:val="clear" w:color="auto" w:fill="F0F7E7"/>
          </w:tcPr>
          <w:p w14:paraId="0885B8B1" w14:textId="77777777" w:rsidR="00C70EF7" w:rsidRPr="00ED2734" w:rsidRDefault="00C70EF7">
            <w:pPr>
              <w:ind w:right="-108"/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5.</w:t>
            </w:r>
          </w:p>
        </w:tc>
        <w:tc>
          <w:tcPr>
            <w:tcW w:w="1842" w:type="dxa"/>
            <w:vMerge w:val="restart"/>
            <w:shd w:val="clear" w:color="auto" w:fill="F0F7E7"/>
          </w:tcPr>
          <w:p w14:paraId="0D0B06C4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 xml:space="preserve">5. Klatka Faradaya </w:t>
            </w:r>
          </w:p>
          <w:p w14:paraId="7B0F43F9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Cs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13AF9F32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przeprowadza doświadczenia – bada rozkład ładunków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przewodniku oraz </w:t>
            </w:r>
            <w:r w:rsidRPr="00ED2734">
              <w:rPr>
                <w:rFonts w:ascii="HelveticaNeueLT Pro 55 Roman" w:hAnsi="HelveticaNeueLT Pro 55 Roman"/>
                <w:sz w:val="15"/>
                <w:szCs w:val="15"/>
                <w:vertAlign w:val="superscript"/>
              </w:rPr>
              <w:t>D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pole elektryczne wokół metalowego ostrza; opisuje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analizuje wyniki doświadczenia</w:t>
            </w:r>
          </w:p>
        </w:tc>
      </w:tr>
      <w:tr w:rsidR="00C70EF7" w:rsidRPr="00E97582" w14:paraId="0C166EC6" w14:textId="77777777" w:rsidTr="00C70EF7">
        <w:trPr>
          <w:cantSplit/>
          <w:trHeight w:val="283"/>
        </w:trPr>
        <w:tc>
          <w:tcPr>
            <w:tcW w:w="534" w:type="dxa"/>
            <w:vMerge/>
            <w:shd w:val="clear" w:color="auto" w:fill="F0F7E7"/>
          </w:tcPr>
          <w:p w14:paraId="308EF7AA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77BFF6C4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1A6ABE62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wie, że nadmiarowe ładunki elektryczne (bez względu na znak) powodują elektryzowanie tylko zewnętrznej powierzchni przewodnika</w:t>
            </w:r>
          </w:p>
        </w:tc>
      </w:tr>
      <w:tr w:rsidR="00C70EF7" w:rsidRPr="00E97582" w14:paraId="07271413" w14:textId="77777777" w:rsidTr="00C70EF7">
        <w:trPr>
          <w:cantSplit/>
          <w:trHeight w:val="283"/>
        </w:trPr>
        <w:tc>
          <w:tcPr>
            <w:tcW w:w="534" w:type="dxa"/>
            <w:vMerge/>
            <w:shd w:val="clear" w:color="auto" w:fill="F0F7E7"/>
          </w:tcPr>
          <w:p w14:paraId="53A46C1C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65D44144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1AD8B867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eastAsia="Calibri" w:hAnsi="HelveticaNeueLT Pro 55 Roman"/>
                <w:sz w:val="15"/>
                <w:szCs w:val="15"/>
                <w:lang w:eastAsia="en-US"/>
              </w:rPr>
              <w:t>opisuje jakościowo rozkład ładunków</w:t>
            </w:r>
            <w:r>
              <w:rPr>
                <w:rFonts w:ascii="HelveticaNeueLT Pro 55 Roman" w:eastAsia="Calibri" w:hAnsi="HelveticaNeueLT Pro 55 Roman"/>
                <w:sz w:val="15"/>
                <w:szCs w:val="15"/>
                <w:lang w:eastAsia="en-US"/>
              </w:rPr>
              <w:t xml:space="preserve"> w </w:t>
            </w:r>
            <w:r w:rsidRPr="00ED2734">
              <w:rPr>
                <w:rFonts w:ascii="HelveticaNeueLT Pro 55 Roman" w:eastAsia="Calibri" w:hAnsi="HelveticaNeueLT Pro 55 Roman"/>
                <w:sz w:val="15"/>
                <w:szCs w:val="15"/>
                <w:lang w:eastAsia="en-US"/>
              </w:rPr>
              <w:t>przewodnikach</w:t>
            </w:r>
            <w:r>
              <w:rPr>
                <w:rFonts w:ascii="HelveticaNeueLT Pro 55 Roman" w:eastAsia="Calibri" w:hAnsi="HelveticaNeueLT Pro 55 Roman"/>
                <w:sz w:val="15"/>
                <w:szCs w:val="15"/>
                <w:lang w:eastAsia="en-US"/>
              </w:rPr>
              <w:t xml:space="preserve"> i </w:t>
            </w:r>
            <w:r w:rsidRPr="00ED2734">
              <w:rPr>
                <w:rFonts w:ascii="HelveticaNeueLT Pro 55 Roman" w:eastAsia="Calibri" w:hAnsi="HelveticaNeueLT Pro 55 Roman"/>
                <w:sz w:val="15"/>
                <w:szCs w:val="15"/>
                <w:lang w:eastAsia="en-US"/>
              </w:rPr>
              <w:t>znikanie pola elektrycznego wewnątrz przewodnika (klatka Faradaya)</w:t>
            </w:r>
          </w:p>
        </w:tc>
      </w:tr>
      <w:tr w:rsidR="00C70EF7" w:rsidRPr="00E97582" w14:paraId="2053FE24" w14:textId="77777777" w:rsidTr="00C70EF7">
        <w:trPr>
          <w:cantSplit/>
          <w:trHeight w:val="283"/>
        </w:trPr>
        <w:tc>
          <w:tcPr>
            <w:tcW w:w="534" w:type="dxa"/>
            <w:vMerge/>
            <w:shd w:val="clear" w:color="auto" w:fill="F0F7E7"/>
          </w:tcPr>
          <w:p w14:paraId="0139C96A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20F096F1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48DB4E34" w14:textId="77777777" w:rsidR="00C70EF7" w:rsidRPr="00ED2734" w:rsidRDefault="00C70EF7" w:rsidP="005D06BC">
            <w:pPr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omawia zasady ochrony przed burzą; </w:t>
            </w:r>
            <w:r w:rsidRPr="00ED2734">
              <w:rPr>
                <w:rFonts w:ascii="HelveticaNeueLT Pro 55 Roman" w:hAnsi="HelveticaNeueLT Pro 55 Roman"/>
                <w:sz w:val="15"/>
                <w:szCs w:val="15"/>
                <w:vertAlign w:val="superscript"/>
              </w:rPr>
              <w:t>D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opisuje działanie piorunochronu</w:t>
            </w:r>
          </w:p>
        </w:tc>
      </w:tr>
      <w:tr w:rsidR="00C70EF7" w:rsidRPr="00E97582" w14:paraId="7AE1ADC1" w14:textId="77777777" w:rsidTr="00C70EF7">
        <w:trPr>
          <w:cantSplit/>
          <w:trHeight w:val="283"/>
        </w:trPr>
        <w:tc>
          <w:tcPr>
            <w:tcW w:w="534" w:type="dxa"/>
            <w:vMerge/>
            <w:shd w:val="clear" w:color="auto" w:fill="F0F7E7"/>
          </w:tcPr>
          <w:p w14:paraId="514973C2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09EABAAA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0D07AF6D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posługuje się informacjami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analizy materiałów źródłowych</w:t>
            </w:r>
          </w:p>
        </w:tc>
      </w:tr>
      <w:tr w:rsidR="00C70EF7" w:rsidRPr="00E97582" w14:paraId="0503BE14" w14:textId="77777777" w:rsidTr="00C70EF7">
        <w:trPr>
          <w:cantSplit/>
          <w:trHeight w:val="283"/>
        </w:trPr>
        <w:tc>
          <w:tcPr>
            <w:tcW w:w="534" w:type="dxa"/>
            <w:vMerge/>
            <w:shd w:val="clear" w:color="auto" w:fill="F0F7E7"/>
          </w:tcPr>
          <w:p w14:paraId="3ED3B80E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5B48BD23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</w:tcPr>
          <w:p w14:paraId="108CCF92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rozwiązuje zadania związane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rozkładem ładunków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przewodnikach</w:t>
            </w:r>
          </w:p>
        </w:tc>
      </w:tr>
      <w:tr w:rsidR="00C70EF7" w:rsidRPr="00E97582" w14:paraId="0D092CD8" w14:textId="77777777" w:rsidTr="00C70EF7">
        <w:trPr>
          <w:cantSplit/>
          <w:trHeight w:val="283"/>
        </w:trPr>
        <w:tc>
          <w:tcPr>
            <w:tcW w:w="534" w:type="dxa"/>
            <w:vMerge w:val="restart"/>
            <w:shd w:val="clear" w:color="auto" w:fill="F0F7E7"/>
          </w:tcPr>
          <w:p w14:paraId="7B9FB4EB" w14:textId="77777777" w:rsidR="00C70EF7" w:rsidRPr="00ED2734" w:rsidRDefault="00C70EF7">
            <w:pPr>
              <w:ind w:right="-108"/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6.</w:t>
            </w:r>
          </w:p>
        </w:tc>
        <w:tc>
          <w:tcPr>
            <w:tcW w:w="1842" w:type="dxa"/>
            <w:vMerge w:val="restart"/>
            <w:shd w:val="clear" w:color="auto" w:fill="F0F7E7"/>
          </w:tcPr>
          <w:p w14:paraId="38EC894B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6. Kondensator</w:t>
            </w:r>
          </w:p>
        </w:tc>
        <w:tc>
          <w:tcPr>
            <w:tcW w:w="12191" w:type="dxa"/>
            <w:shd w:val="clear" w:color="auto" w:fill="F0F7E7"/>
            <w:vAlign w:val="center"/>
          </w:tcPr>
          <w:p w14:paraId="655BC7B4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bCs/>
                <w:sz w:val="15"/>
                <w:szCs w:val="15"/>
              </w:rPr>
              <w:t>doświadczalnie demonstruje przekaz energii podczas rozładowania kondensatora (np. lampa błyskowa, przeskok iskry)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; analizuje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wyjaśnia wyniki doświadczenia </w:t>
            </w:r>
          </w:p>
        </w:tc>
      </w:tr>
      <w:tr w:rsidR="00C70EF7" w:rsidRPr="00E97582" w14:paraId="6953C6D2" w14:textId="77777777" w:rsidTr="00C70EF7">
        <w:trPr>
          <w:cantSplit/>
          <w:trHeight w:val="283"/>
        </w:trPr>
        <w:tc>
          <w:tcPr>
            <w:tcW w:w="534" w:type="dxa"/>
            <w:vMerge/>
            <w:shd w:val="clear" w:color="auto" w:fill="F0F7E7"/>
          </w:tcPr>
          <w:p w14:paraId="340A15E3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01F680E2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68BB024A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rFonts w:ascii="HelveticaNeueLT Pro 55 Roman" w:hAnsi="HelveticaNeueLT Pro 55 Roman"/>
                <w:snapToGrid w:val="0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opisuje kondensator jako układ dwóch przeciwnie naładowanych przewodników, pomiędzy którymi istnieje 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napięcie elektryczne, oraz jako urządzenie magazynujące energię</w:t>
            </w:r>
          </w:p>
        </w:tc>
      </w:tr>
      <w:tr w:rsidR="00C70EF7" w:rsidRPr="00E97582" w14:paraId="7D12C85A" w14:textId="77777777" w:rsidTr="00C70EF7">
        <w:trPr>
          <w:cantSplit/>
          <w:trHeight w:val="283"/>
        </w:trPr>
        <w:tc>
          <w:tcPr>
            <w:tcW w:w="534" w:type="dxa"/>
            <w:vMerge/>
            <w:shd w:val="clear" w:color="auto" w:fill="F0F7E7"/>
          </w:tcPr>
          <w:p w14:paraId="4DFF5362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572EC26C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37E591AF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posługuje się pojęciem napięcia elektrycznego 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wraz</w:t>
            </w:r>
            <w:r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jego jednostką;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 wie, że miarą napięcia jest różnica energii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przeliczeniu na jednostkę ładunku; interpretuje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stosuje </w:t>
            </w:r>
            <w:r w:rsidRPr="00ED2734">
              <w:rPr>
                <w:rFonts w:ascii="HelveticaNeueLT Pro 55 Roman" w:hAnsi="HelveticaNeueLT Pro 55 Roman"/>
                <w:snapToGrid w:val="0"/>
                <w:sz w:val="15"/>
                <w:szCs w:val="15"/>
              </w:rPr>
              <w:t>do obliczeń wzór</w:t>
            </w:r>
            <m:oMath>
              <m:r>
                <w:rPr>
                  <w:rFonts w:ascii="Cambria Math" w:hAnsi="Cambria Math"/>
                  <w:snapToGrid w:val="0"/>
                  <w:sz w:val="15"/>
                  <w:szCs w:val="15"/>
                </w:rPr>
                <m:t>U=</m:t>
              </m:r>
              <m:f>
                <m:fPr>
                  <m:ctrlPr>
                    <w:rPr>
                      <w:rFonts w:ascii="Cambria Math" w:hAnsi="Cambria Math"/>
                      <w:i/>
                      <w:snapToGrid w:val="0"/>
                      <w:sz w:val="15"/>
                      <w:szCs w:val="15"/>
                    </w:rPr>
                  </m:ctrlPr>
                </m:fPr>
                <m:num>
                  <m:r>
                    <w:rPr>
                      <w:rFonts w:ascii="Cambria Math" w:hAnsi="Cambria Math"/>
                      <w:snapToGrid w:val="0"/>
                      <w:sz w:val="15"/>
                      <w:szCs w:val="15"/>
                    </w:rPr>
                    <m:t>∆E</m:t>
                  </m:r>
                </m:num>
                <m:den>
                  <m:r>
                    <w:rPr>
                      <w:rFonts w:ascii="Cambria Math" w:hAnsi="Cambria Math"/>
                      <w:snapToGrid w:val="0"/>
                      <w:sz w:val="15"/>
                      <w:szCs w:val="15"/>
                    </w:rPr>
                    <m:t>q</m:t>
                  </m:r>
                </m:den>
              </m:f>
            </m:oMath>
          </w:p>
        </w:tc>
      </w:tr>
      <w:tr w:rsidR="00C70EF7" w:rsidRPr="00E97582" w14:paraId="38E7385A" w14:textId="77777777" w:rsidTr="00C70EF7">
        <w:trPr>
          <w:cantSplit/>
          <w:trHeight w:val="283"/>
        </w:trPr>
        <w:tc>
          <w:tcPr>
            <w:tcW w:w="534" w:type="dxa"/>
            <w:vMerge/>
            <w:shd w:val="clear" w:color="auto" w:fill="F0F7E7"/>
          </w:tcPr>
          <w:p w14:paraId="549D2678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2BD9BA83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5AD5032A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omawia na wybranych przykładach zastosowania kondensatorów</w:t>
            </w:r>
          </w:p>
        </w:tc>
      </w:tr>
      <w:tr w:rsidR="00C70EF7" w:rsidRPr="00E97582" w14:paraId="3A805DA9" w14:textId="77777777" w:rsidTr="00C70EF7">
        <w:trPr>
          <w:cantSplit/>
          <w:trHeight w:val="283"/>
        </w:trPr>
        <w:tc>
          <w:tcPr>
            <w:tcW w:w="534" w:type="dxa"/>
            <w:vMerge/>
            <w:shd w:val="clear" w:color="auto" w:fill="F0F7E7"/>
          </w:tcPr>
          <w:p w14:paraId="1969A339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04A782F9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295845F4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posługuje się informacjami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analizy materiałów źródłowych,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tym tekstów popularnonaukowych dotyczących kondensatorów, przedstawia własnymi słowami główne tezy</w:t>
            </w:r>
          </w:p>
        </w:tc>
      </w:tr>
      <w:tr w:rsidR="00C70EF7" w:rsidRPr="00E97582" w14:paraId="7BB8C641" w14:textId="77777777" w:rsidTr="00C70EF7">
        <w:trPr>
          <w:cantSplit/>
          <w:trHeight w:val="283"/>
        </w:trPr>
        <w:tc>
          <w:tcPr>
            <w:tcW w:w="534" w:type="dxa"/>
            <w:vMerge/>
            <w:shd w:val="clear" w:color="auto" w:fill="F0F7E7"/>
          </w:tcPr>
          <w:p w14:paraId="6995E2D3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362BAEF7" w14:textId="77777777" w:rsidR="00C70EF7" w:rsidRPr="00ED2734" w:rsidRDefault="00C70EF7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</w:tcPr>
          <w:p w14:paraId="44E40C4D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rozwiązuje zadania dotyczące kondensatorów; wykonuje obliczenia, posługując się kalkulatorem</w:t>
            </w:r>
          </w:p>
        </w:tc>
      </w:tr>
      <w:tr w:rsidR="00C70EF7" w:rsidRPr="00E97582" w14:paraId="04432C6A" w14:textId="77777777" w:rsidTr="00C70EF7">
        <w:trPr>
          <w:cantSplit/>
          <w:trHeight w:val="397"/>
        </w:trPr>
        <w:tc>
          <w:tcPr>
            <w:tcW w:w="534" w:type="dxa"/>
            <w:vMerge w:val="restart"/>
            <w:shd w:val="clear" w:color="auto" w:fill="F0F7E7"/>
          </w:tcPr>
          <w:p w14:paraId="7A9A951C" w14:textId="77777777" w:rsidR="00C70EF7" w:rsidRPr="00ED2734" w:rsidRDefault="00C70EF7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7.</w:t>
            </w:r>
          </w:p>
        </w:tc>
        <w:tc>
          <w:tcPr>
            <w:tcW w:w="1842" w:type="dxa"/>
            <w:vMerge w:val="restart"/>
            <w:shd w:val="clear" w:color="auto" w:fill="F0F7E7"/>
          </w:tcPr>
          <w:p w14:paraId="175749C9" w14:textId="77777777" w:rsidR="00C70EF7" w:rsidRPr="00ED2734" w:rsidRDefault="00C70EF7">
            <w:pPr>
              <w:rPr>
                <w:rFonts w:ascii="HelveticaNeueLT Pro 55 Roman" w:hAnsi="HelveticaNeueLT Pro 55 Roman"/>
                <w:b/>
                <w:bCs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bCs/>
                <w:sz w:val="15"/>
                <w:szCs w:val="15"/>
              </w:rPr>
              <w:t>Powtórzenie</w:t>
            </w:r>
          </w:p>
          <w:p w14:paraId="0AB66C2E" w14:textId="77777777" w:rsidR="00C70EF7" w:rsidRPr="00ED2734" w:rsidRDefault="00C70EF7">
            <w:pPr>
              <w:rPr>
                <w:rFonts w:ascii="HelveticaNeueLT Pro 55 Roman" w:hAnsi="HelveticaNeueLT Pro 55 Roman"/>
                <w:bCs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Cs/>
                <w:sz w:val="15"/>
                <w:szCs w:val="15"/>
              </w:rPr>
              <w:t>(Elektrostatyka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)</w:t>
            </w:r>
          </w:p>
        </w:tc>
        <w:tc>
          <w:tcPr>
            <w:tcW w:w="12191" w:type="dxa"/>
            <w:shd w:val="clear" w:color="auto" w:fill="F0F7E7"/>
            <w:vAlign w:val="center"/>
          </w:tcPr>
          <w:p w14:paraId="1360D11E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realizuje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prezentuje projekt </w:t>
            </w:r>
            <w:r w:rsidRPr="00ED2734">
              <w:rPr>
                <w:rFonts w:ascii="HelveticaNeueLT Pro 55 Roman" w:hAnsi="HelveticaNeueLT Pro 55 Roman"/>
                <w:i/>
                <w:iCs/>
                <w:sz w:val="15"/>
                <w:szCs w:val="15"/>
              </w:rPr>
              <w:t>Burze małe</w:t>
            </w:r>
            <w:r>
              <w:rPr>
                <w:rFonts w:ascii="HelveticaNeueLT Pro 55 Roman" w:hAnsi="HelveticaNeueLT Pro 55 Roman"/>
                <w:i/>
                <w:iCs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i/>
                <w:iCs/>
                <w:sz w:val="15"/>
                <w:szCs w:val="15"/>
              </w:rPr>
              <w:t>duże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 (opisany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podręczniku) lub inny związany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tematyką tego rozdziału</w:t>
            </w:r>
          </w:p>
        </w:tc>
      </w:tr>
      <w:tr w:rsidR="00C70EF7" w:rsidRPr="00E97582" w14:paraId="3A12EE6E" w14:textId="77777777" w:rsidTr="00C70EF7">
        <w:trPr>
          <w:cantSplit/>
          <w:trHeight w:val="397"/>
        </w:trPr>
        <w:tc>
          <w:tcPr>
            <w:tcW w:w="534" w:type="dxa"/>
            <w:vMerge/>
            <w:shd w:val="clear" w:color="auto" w:fill="F0F7E7"/>
          </w:tcPr>
          <w:p w14:paraId="200BA10C" w14:textId="77777777" w:rsidR="00C70EF7" w:rsidRPr="00ED2734" w:rsidRDefault="00C70EF7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792E0839" w14:textId="77777777" w:rsidR="00C70EF7" w:rsidRPr="00ED2734" w:rsidRDefault="00C70EF7">
            <w:pPr>
              <w:rPr>
                <w:rFonts w:ascii="HelveticaNeueLT Pro 55 Roman" w:hAnsi="HelveticaNeueLT Pro 55 Roman"/>
                <w:b/>
                <w:bCs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75FE5BC1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analizuje tekst</w:t>
            </w:r>
            <w:r w:rsidRPr="00ED2734">
              <w:rPr>
                <w:rFonts w:ascii="HelveticaNeueLT Pro 55 Roman" w:hAnsi="HelveticaNeueLT Pro 55 Roman"/>
                <w:i/>
                <w:iCs/>
                <w:sz w:val="15"/>
                <w:szCs w:val="15"/>
              </w:rPr>
              <w:t xml:space="preserve"> Ciekawa nauka wokół nas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lub inny; wyodrębnia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ilustracji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informacje kluczowe dla opisywanego zjawiska bądź problemu,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 posługuje się nimi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przedstawia je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różnych postaciach; wykorzystuje informacje pochodzące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analizy tekstu popularnonaukowego do rozwiązania zadań lub problemów</w:t>
            </w:r>
          </w:p>
        </w:tc>
      </w:tr>
      <w:tr w:rsidR="00C70EF7" w:rsidRPr="00E97582" w14:paraId="66CCC690" w14:textId="77777777" w:rsidTr="00C70EF7">
        <w:trPr>
          <w:cantSplit/>
          <w:trHeight w:val="397"/>
        </w:trPr>
        <w:tc>
          <w:tcPr>
            <w:tcW w:w="534" w:type="dxa"/>
            <w:vMerge/>
            <w:shd w:val="clear" w:color="auto" w:fill="F0F7E7"/>
          </w:tcPr>
          <w:p w14:paraId="0351BA6C" w14:textId="77777777" w:rsidR="00C70EF7" w:rsidRPr="00ED2734" w:rsidRDefault="00C70EF7" w:rsidP="00FB78E2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71696725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bCs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73A6F332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dokonuje syntezy wiedzy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elektrostatyki; przedstawia najważniejsze pojęcia, zasady, prawa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zależności</w:t>
            </w:r>
          </w:p>
        </w:tc>
      </w:tr>
      <w:tr w:rsidR="00C70EF7" w:rsidRPr="00E97582" w14:paraId="0904088D" w14:textId="77777777" w:rsidTr="00C70EF7">
        <w:trPr>
          <w:cantSplit/>
          <w:trHeight w:val="397"/>
        </w:trPr>
        <w:tc>
          <w:tcPr>
            <w:tcW w:w="534" w:type="dxa"/>
            <w:vMerge/>
            <w:shd w:val="clear" w:color="auto" w:fill="F0F7E7"/>
          </w:tcPr>
          <w:p w14:paraId="58EA76D3" w14:textId="77777777" w:rsidR="00C70EF7" w:rsidRPr="00ED2734" w:rsidRDefault="00C70EF7" w:rsidP="00FB78E2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35DD67CD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bCs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09E3F393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stosuje poznaną wiedzę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nabyte umiejętności do rozwiązywania zadań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problemów dotyczących elektrostatyki</w:t>
            </w:r>
          </w:p>
        </w:tc>
      </w:tr>
      <w:tr w:rsidR="00C70EF7" w:rsidRPr="00E97582" w14:paraId="2BEBFDFA" w14:textId="77777777" w:rsidTr="00C70EF7">
        <w:trPr>
          <w:cantSplit/>
          <w:trHeight w:val="397"/>
        </w:trPr>
        <w:tc>
          <w:tcPr>
            <w:tcW w:w="534" w:type="dxa"/>
            <w:vMerge/>
            <w:shd w:val="clear" w:color="auto" w:fill="F0F7E7"/>
          </w:tcPr>
          <w:p w14:paraId="7AC8BAE6" w14:textId="77777777" w:rsidR="00C70EF7" w:rsidRPr="00ED2734" w:rsidRDefault="00C70EF7" w:rsidP="00FB78E2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01B6F3CF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bCs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</w:tcPr>
          <w:p w14:paraId="62B3EF30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sprawdza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ocenia stopień opanowania wymagań dotyczących elektrostatyki; formułuje wnioski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(gdy zaistnieje 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potrzeba) ustala sposoby uzupełnienia wiedzy</w:t>
            </w:r>
            <w:r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tym zakresie</w:t>
            </w:r>
          </w:p>
        </w:tc>
      </w:tr>
      <w:tr w:rsidR="00C70EF7" w:rsidRPr="00E97582" w14:paraId="5B442ACA" w14:textId="77777777" w:rsidTr="00C70EF7">
        <w:trPr>
          <w:cantSplit/>
          <w:trHeight w:val="20"/>
        </w:trPr>
        <w:tc>
          <w:tcPr>
            <w:tcW w:w="534" w:type="dxa"/>
            <w:shd w:val="clear" w:color="auto" w:fill="F0F7E7"/>
          </w:tcPr>
          <w:p w14:paraId="177B1BC4" w14:textId="77777777" w:rsidR="00C70EF7" w:rsidRPr="00ED2734" w:rsidRDefault="00C70EF7" w:rsidP="00FB78E2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8.</w:t>
            </w:r>
          </w:p>
        </w:tc>
        <w:tc>
          <w:tcPr>
            <w:tcW w:w="1842" w:type="dxa"/>
            <w:shd w:val="clear" w:color="auto" w:fill="F0F7E7"/>
          </w:tcPr>
          <w:p w14:paraId="68E4EDAA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bCs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bCs/>
                <w:sz w:val="15"/>
                <w:szCs w:val="15"/>
              </w:rPr>
              <w:t xml:space="preserve">Sprawdzian </w:t>
            </w:r>
          </w:p>
          <w:p w14:paraId="317E8D31" w14:textId="77777777" w:rsidR="00C70EF7" w:rsidRPr="00ED2734" w:rsidRDefault="00C70EF7" w:rsidP="001D6920">
            <w:pPr>
              <w:pStyle w:val="Nagwek3"/>
              <w:rPr>
                <w:rFonts w:ascii="HelveticaNeueLT Pro 55 Roman" w:hAnsi="HelveticaNeueLT Pro 55 Roman"/>
                <w:b w:val="0"/>
                <w:color w:val="auto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 w:val="0"/>
                <w:bCs/>
                <w:color w:val="auto"/>
                <w:sz w:val="15"/>
                <w:szCs w:val="15"/>
              </w:rPr>
              <w:t>(Elektrostatyka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)</w:t>
            </w:r>
          </w:p>
        </w:tc>
        <w:tc>
          <w:tcPr>
            <w:tcW w:w="12191" w:type="dxa"/>
            <w:shd w:val="clear" w:color="auto" w:fill="F0F7E7"/>
          </w:tcPr>
          <w:p w14:paraId="5EFB62FF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w w:val="105"/>
                <w:sz w:val="15"/>
                <w:szCs w:val="15"/>
              </w:rPr>
              <w:t>Sprawdzenie stopnia opanowaniawymagań ogólnych, szczegółowych, przekrojowych, doświadczalnych</w:t>
            </w:r>
            <w:r>
              <w:rPr>
                <w:rFonts w:ascii="HelveticaNeueLT Pro 55 Roman" w:hAnsi="HelveticaNeueLT Pro 55 Roman"/>
                <w:w w:val="105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w w:val="105"/>
                <w:sz w:val="15"/>
                <w:szCs w:val="15"/>
              </w:rPr>
              <w:t>kluczowych.</w:t>
            </w:r>
          </w:p>
          <w:p w14:paraId="6D11B470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</w:p>
        </w:tc>
      </w:tr>
      <w:tr w:rsidR="00C70EF7" w:rsidRPr="00E97582" w14:paraId="6EDA7A12" w14:textId="77777777" w:rsidTr="00C70EF7">
        <w:trPr>
          <w:cantSplit/>
          <w:trHeight w:val="20"/>
        </w:trPr>
        <w:tc>
          <w:tcPr>
            <w:tcW w:w="534" w:type="dxa"/>
            <w:vMerge w:val="restart"/>
            <w:shd w:val="clear" w:color="auto" w:fill="F0F7E7"/>
          </w:tcPr>
          <w:p w14:paraId="612A7C32" w14:textId="77777777" w:rsidR="00C70EF7" w:rsidRPr="00ED2734" w:rsidRDefault="00C70EF7" w:rsidP="00FB78E2">
            <w:pPr>
              <w:ind w:right="-108"/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9.</w:t>
            </w:r>
          </w:p>
        </w:tc>
        <w:tc>
          <w:tcPr>
            <w:tcW w:w="1842" w:type="dxa"/>
            <w:vMerge w:val="restart"/>
            <w:shd w:val="clear" w:color="auto" w:fill="F0F7E7"/>
          </w:tcPr>
          <w:p w14:paraId="35EB6AD3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7. Obwody elektryczne</w:t>
            </w:r>
          </w:p>
          <w:p w14:paraId="236DE045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494172B6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napToGrid w:val="0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opisuje przepływ prądu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obwodach elektrycznych jako ruch elektronów swobodnych albo jonów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przewodnikach; podaje 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warunki przepływu prądu elektrycznego</w:t>
            </w:r>
            <w:r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określa jego kierunek</w:t>
            </w:r>
          </w:p>
        </w:tc>
      </w:tr>
      <w:tr w:rsidR="00C70EF7" w:rsidRPr="00E97582" w14:paraId="1EBAFC46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4E89E918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1BC00E92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31FBAA24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rFonts w:ascii="HelveticaNeueLT Pro 55 Roman" w:hAnsi="HelveticaNeueLT Pro 55 Roman"/>
                <w:snapToGrid w:val="0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doświadczalnie łączy według podanego schematu obwód elektryczny składający się ze źródła napięcia, odbiornika (żarówki), wyłącznika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przewodów; opisuje wyniki obserwacji</w:t>
            </w:r>
          </w:p>
        </w:tc>
      </w:tr>
      <w:tr w:rsidR="00C70EF7" w:rsidRPr="00E97582" w14:paraId="744A72AC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066CD111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179D1F2B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01C16B9F" w14:textId="77777777" w:rsidR="00C70EF7" w:rsidRPr="00ED2734" w:rsidRDefault="00C70EF7" w:rsidP="005D06BC">
            <w:pPr>
              <w:pStyle w:val="Stopka"/>
              <w:rPr>
                <w:rFonts w:ascii="HelveticaNeueLT Pro 55 Roman" w:hAnsi="HelveticaNeueLT Pro 55 Roman"/>
                <w:snapToGrid w:val="0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wyjaśnia symbole graficzne podstawowych elementów obwodów elektrycznych; rysuje schematy obwodów składających się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jednego źródła energii, jednego odbiornika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wyłączników, posługując się symbolami graficznymi tych elementów</w:t>
            </w:r>
          </w:p>
        </w:tc>
      </w:tr>
      <w:tr w:rsidR="00C70EF7" w:rsidRPr="00E97582" w14:paraId="17575F14" w14:textId="77777777" w:rsidTr="00C70EF7">
        <w:trPr>
          <w:cantSplit/>
          <w:trHeight w:val="454"/>
        </w:trPr>
        <w:tc>
          <w:tcPr>
            <w:tcW w:w="534" w:type="dxa"/>
            <w:vMerge/>
            <w:shd w:val="clear" w:color="auto" w:fill="F0F7E7"/>
          </w:tcPr>
          <w:p w14:paraId="671E2E5D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0BE59CB3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02B93C9F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napToGrid w:val="0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posługuje się informacjami pochodzącymi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analizy materiałów źródłowych,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tym tekstów popularnonaukowych, dotyczących obwodów elektrycznych</w:t>
            </w:r>
          </w:p>
        </w:tc>
      </w:tr>
      <w:tr w:rsidR="00C70EF7" w:rsidRPr="00E97582" w14:paraId="64F2B74E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0DE74867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7CD1627E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</w:tcPr>
          <w:p w14:paraId="07BC7C21" w14:textId="77777777" w:rsidR="00C70EF7" w:rsidRPr="00ED2734" w:rsidRDefault="00C70EF7" w:rsidP="00887D43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iCs/>
                <w:snapToGrid w:val="0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napToGrid w:val="0"/>
                <w:sz w:val="15"/>
                <w:szCs w:val="15"/>
              </w:rPr>
              <w:t>rozwiązuje zadania związane</w:t>
            </w:r>
            <w:r>
              <w:rPr>
                <w:rFonts w:ascii="HelveticaNeueLT Pro 55 Roman" w:hAnsi="HelveticaNeueLT Pro 55 Roman"/>
                <w:snapToGrid w:val="0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napToGrid w:val="0"/>
                <w:sz w:val="15"/>
                <w:szCs w:val="15"/>
              </w:rPr>
              <w:t>opisywaniem, rysowaniem</w:t>
            </w:r>
            <w:r>
              <w:rPr>
                <w:rFonts w:ascii="HelveticaNeueLT Pro 55 Roman" w:hAnsi="HelveticaNeueLT Pro 55 Roman"/>
                <w:snapToGrid w:val="0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napToGrid w:val="0"/>
                <w:sz w:val="15"/>
                <w:szCs w:val="15"/>
              </w:rPr>
              <w:t>analizowaniem obwodów elektrycznych</w:t>
            </w:r>
          </w:p>
        </w:tc>
      </w:tr>
      <w:tr w:rsidR="00C70EF7" w:rsidRPr="00E97582" w14:paraId="473FB0A2" w14:textId="77777777" w:rsidTr="00C70EF7">
        <w:trPr>
          <w:cantSplit/>
          <w:trHeight w:val="454"/>
        </w:trPr>
        <w:tc>
          <w:tcPr>
            <w:tcW w:w="534" w:type="dxa"/>
            <w:vMerge w:val="restart"/>
            <w:shd w:val="clear" w:color="auto" w:fill="F0F7E7"/>
          </w:tcPr>
          <w:p w14:paraId="4E6F29D0" w14:textId="77777777" w:rsidR="00C70EF7" w:rsidRPr="00ED2734" w:rsidRDefault="00C70EF7" w:rsidP="00FB78E2">
            <w:pPr>
              <w:ind w:right="-108"/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10.</w:t>
            </w:r>
          </w:p>
        </w:tc>
        <w:tc>
          <w:tcPr>
            <w:tcW w:w="1842" w:type="dxa"/>
            <w:vMerge w:val="restart"/>
            <w:shd w:val="clear" w:color="auto" w:fill="F0F7E7"/>
          </w:tcPr>
          <w:p w14:paraId="19A401C8" w14:textId="77777777" w:rsidR="00C70EF7" w:rsidRPr="00ED2734" w:rsidRDefault="00C70EF7" w:rsidP="00887D43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8. Napięcie</w:t>
            </w:r>
            <w:r>
              <w:rPr>
                <w:rFonts w:ascii="HelveticaNeueLT Pro 55 Roman" w:hAnsi="HelveticaNeueLT Pro 55 Roman"/>
                <w:b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natężenie prądu</w:t>
            </w:r>
          </w:p>
        </w:tc>
        <w:tc>
          <w:tcPr>
            <w:tcW w:w="12191" w:type="dxa"/>
            <w:shd w:val="clear" w:color="auto" w:fill="F0F7E7"/>
            <w:vAlign w:val="center"/>
          </w:tcPr>
          <w:p w14:paraId="43E51ABD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napToGrid w:val="0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podaje definicję napięcia elektrycznego</w:t>
            </w:r>
            <w:r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wzór na jego obliczanie;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 posługuje się pojęciem napięcia wraz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jego jednostką </w:t>
            </w:r>
          </w:p>
        </w:tc>
      </w:tr>
      <w:tr w:rsidR="00C70EF7" w:rsidRPr="00E97582" w14:paraId="3818AC5E" w14:textId="77777777" w:rsidTr="00C70EF7">
        <w:trPr>
          <w:cantSplit/>
          <w:trHeight w:val="454"/>
        </w:trPr>
        <w:tc>
          <w:tcPr>
            <w:tcW w:w="534" w:type="dxa"/>
            <w:vMerge/>
            <w:shd w:val="clear" w:color="auto" w:fill="F0F7E7"/>
          </w:tcPr>
          <w:p w14:paraId="716806DF" w14:textId="77777777" w:rsidR="00C70EF7" w:rsidRPr="00ED2734" w:rsidRDefault="00C70EF7" w:rsidP="00FB78E2">
            <w:pPr>
              <w:ind w:right="-108"/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3EDC98EA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2FE3253F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napToGrid w:val="0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posługuje się pojęciem natężenia prądu wraz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jego jednostką; stosuje do obliczeń związek między natężeniem prądu a ładunkiem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czasem jego przepływu przez przekrój poprzeczny przewodnika; rozróżnia natężenie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napięcie</w:t>
            </w:r>
          </w:p>
        </w:tc>
      </w:tr>
      <w:tr w:rsidR="00C70EF7" w:rsidRPr="00E97582" w14:paraId="5580F0E7" w14:textId="77777777" w:rsidTr="00C70EF7">
        <w:trPr>
          <w:cantSplit/>
          <w:trHeight w:val="454"/>
        </w:trPr>
        <w:tc>
          <w:tcPr>
            <w:tcW w:w="534" w:type="dxa"/>
            <w:vMerge/>
            <w:shd w:val="clear" w:color="auto" w:fill="F0F7E7"/>
          </w:tcPr>
          <w:p w14:paraId="25995AC2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073B7855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0F83FCAB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napToGrid w:val="0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napToGrid w:val="0"/>
                <w:sz w:val="15"/>
                <w:szCs w:val="15"/>
              </w:rPr>
              <w:t>omawia rolę baterii</w:t>
            </w:r>
            <w:r>
              <w:rPr>
                <w:rFonts w:ascii="HelveticaNeueLT Pro 55 Roman" w:hAnsi="HelveticaNeueLT Pro 55 Roman"/>
                <w:snapToGrid w:val="0"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snapToGrid w:val="0"/>
                <w:sz w:val="15"/>
                <w:szCs w:val="15"/>
              </w:rPr>
              <w:t xml:space="preserve">obwodzie elektrycznym; 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posługuje się pojęciem amperogodziny jako jednostki ładunku używanej do określania pojemności baterii</w:t>
            </w:r>
          </w:p>
        </w:tc>
      </w:tr>
      <w:tr w:rsidR="00C70EF7" w:rsidRPr="00E97582" w14:paraId="5B43BFEB" w14:textId="77777777" w:rsidTr="00C70EF7">
        <w:trPr>
          <w:cantSplit/>
          <w:trHeight w:val="454"/>
        </w:trPr>
        <w:tc>
          <w:tcPr>
            <w:tcW w:w="534" w:type="dxa"/>
            <w:vMerge/>
            <w:shd w:val="clear" w:color="auto" w:fill="F0F7E7"/>
          </w:tcPr>
          <w:p w14:paraId="4EA6C461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6EC89DBE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</w:tcPr>
          <w:p w14:paraId="2158806E" w14:textId="77777777" w:rsidR="00C70EF7" w:rsidRPr="00ED2734" w:rsidRDefault="00C70EF7" w:rsidP="00887D43">
            <w:pPr>
              <w:pStyle w:val="Stopka"/>
              <w:rPr>
                <w:rFonts w:ascii="HelveticaNeueLT Pro 55 Roman" w:hAnsi="HelveticaNeueLT Pro 55 Roman"/>
                <w:snapToGrid w:val="0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rozwiązuje zadania lub problemy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wykorzystaniem wzorów na napięcie elektryczne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natężeniu prąduelektrycznego</w:t>
            </w:r>
          </w:p>
        </w:tc>
      </w:tr>
      <w:tr w:rsidR="00C70EF7" w:rsidRPr="00E97582" w14:paraId="3665AE51" w14:textId="77777777" w:rsidTr="00C70EF7">
        <w:trPr>
          <w:cantSplit/>
          <w:trHeight w:val="454"/>
        </w:trPr>
        <w:tc>
          <w:tcPr>
            <w:tcW w:w="534" w:type="dxa"/>
            <w:vMerge w:val="restart"/>
            <w:shd w:val="clear" w:color="auto" w:fill="F0F7E7"/>
          </w:tcPr>
          <w:p w14:paraId="512690E8" w14:textId="77777777" w:rsidR="00C70EF7" w:rsidRPr="00ED2734" w:rsidRDefault="00C70EF7" w:rsidP="00FB78E2">
            <w:pPr>
              <w:ind w:right="-108"/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11.</w:t>
            </w:r>
          </w:p>
        </w:tc>
        <w:tc>
          <w:tcPr>
            <w:tcW w:w="1842" w:type="dxa"/>
            <w:vMerge w:val="restart"/>
            <w:shd w:val="clear" w:color="auto" w:fill="F0F7E7"/>
          </w:tcPr>
          <w:p w14:paraId="4F91FBC2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Cs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9. Pomiar napięcia</w:t>
            </w:r>
            <w:r>
              <w:rPr>
                <w:rFonts w:ascii="HelveticaNeueLT Pro 55 Roman" w:hAnsi="HelveticaNeueLT Pro 55 Roman"/>
                <w:b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natężenia</w:t>
            </w:r>
          </w:p>
        </w:tc>
        <w:tc>
          <w:tcPr>
            <w:tcW w:w="12191" w:type="dxa"/>
            <w:shd w:val="clear" w:color="auto" w:fill="F0F7E7"/>
            <w:vAlign w:val="center"/>
          </w:tcPr>
          <w:p w14:paraId="2E741566" w14:textId="77777777" w:rsidR="00C70EF7" w:rsidRPr="00ED2734" w:rsidRDefault="00C70EF7" w:rsidP="005D06BC">
            <w:pPr>
              <w:pStyle w:val="Poprawka"/>
              <w:ind w:right="-108"/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wskazuje przyrządy pomiarowe służące do pomiaru napięcia</w:t>
            </w:r>
            <w:r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natężenia prądu elektrycznego; posługuje się miernikiem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 uniwersalnym, wybiera odpowiedni zakres pomiaru</w:t>
            </w:r>
          </w:p>
        </w:tc>
      </w:tr>
      <w:tr w:rsidR="00C70EF7" w:rsidRPr="00E97582" w14:paraId="6D6AF541" w14:textId="77777777" w:rsidTr="00C70EF7">
        <w:trPr>
          <w:cantSplit/>
          <w:trHeight w:val="454"/>
        </w:trPr>
        <w:tc>
          <w:tcPr>
            <w:tcW w:w="534" w:type="dxa"/>
            <w:vMerge/>
            <w:shd w:val="clear" w:color="auto" w:fill="F0F7E7"/>
          </w:tcPr>
          <w:p w14:paraId="75DD1F1B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3EFF4C2A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6319BCC0" w14:textId="77777777" w:rsidR="00C70EF7" w:rsidRPr="00ED2734" w:rsidRDefault="00C70EF7" w:rsidP="005D06BC">
            <w:pPr>
              <w:pStyle w:val="Tekstpodstawowy"/>
              <w:rPr>
                <w:rFonts w:ascii="HelveticaNeueLT Pro 55 Roman" w:hAnsi="HelveticaNeueLT Pro 55 Roman"/>
                <w:color w:val="auto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wyjaśnia, jak zmierzyć napięcie między punktami obwodu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color w:val="auto"/>
                <w:spacing w:val="-2"/>
                <w:sz w:val="15"/>
                <w:szCs w:val="15"/>
              </w:rPr>
              <w:t>natężenie prądu elektrycznego;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opisuje podłączanie woltomierza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amperomierza do obwodu</w:t>
            </w:r>
          </w:p>
        </w:tc>
      </w:tr>
      <w:tr w:rsidR="00C70EF7" w:rsidRPr="00E97582" w14:paraId="251B569E" w14:textId="77777777" w:rsidTr="00C70EF7">
        <w:trPr>
          <w:cantSplit/>
          <w:trHeight w:val="454"/>
        </w:trPr>
        <w:tc>
          <w:tcPr>
            <w:tcW w:w="534" w:type="dxa"/>
            <w:vMerge/>
            <w:shd w:val="clear" w:color="auto" w:fill="F0F7E7"/>
          </w:tcPr>
          <w:p w14:paraId="3B4FA0D8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78DA5D66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6C3E1793" w14:textId="77777777" w:rsidR="00C70EF7" w:rsidRPr="00ED2734" w:rsidRDefault="00C70EF7" w:rsidP="005D06BC">
            <w:pPr>
              <w:pStyle w:val="Tekstpodstawowy"/>
              <w:rPr>
                <w:rFonts w:ascii="HelveticaNeueLT Pro 55 Roman" w:hAnsi="HelveticaNeueLT Pro 55 Roman"/>
                <w:color w:val="auto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przeprowadza doświadczenia, korzystając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ich opisów: łączy obwód elektryczny według podanego schematu, odczytuje wskazania mierników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zapisuje wyniki pomiarów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uwzględnieniem informacji o niepewności; porównuje napięcie na baterii nieobciążonej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obciążonej </w:t>
            </w:r>
          </w:p>
        </w:tc>
      </w:tr>
      <w:tr w:rsidR="00C70EF7" w:rsidRPr="00E97582" w14:paraId="7801E167" w14:textId="77777777" w:rsidTr="00C70EF7">
        <w:trPr>
          <w:cantSplit/>
          <w:trHeight w:val="454"/>
        </w:trPr>
        <w:tc>
          <w:tcPr>
            <w:tcW w:w="534" w:type="dxa"/>
            <w:vMerge/>
            <w:shd w:val="clear" w:color="auto" w:fill="F0F7E7"/>
          </w:tcPr>
          <w:p w14:paraId="24D6BAC0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5CC718F0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</w:tcPr>
          <w:p w14:paraId="5D148A13" w14:textId="77777777" w:rsidR="00C70EF7" w:rsidRPr="00ED2734" w:rsidRDefault="00C70EF7" w:rsidP="00887D43">
            <w:pPr>
              <w:pStyle w:val="Tekstpodstawowy"/>
              <w:rPr>
                <w:rFonts w:ascii="HelveticaNeueLT Pro 55 Roman" w:hAnsi="HelveticaNeueLT Pro 55 Roman"/>
                <w:color w:val="auto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rozwiązuje zadania lub problemy związane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pomiarem napięcia </w:t>
            </w:r>
            <w:r w:rsidRPr="00ED2734">
              <w:rPr>
                <w:rFonts w:ascii="HelveticaNeueLT Pro 55 Roman" w:hAnsi="HelveticaNeueLT Pro 55 Roman"/>
                <w:color w:val="auto"/>
                <w:spacing w:val="-2"/>
                <w:sz w:val="15"/>
                <w:szCs w:val="15"/>
              </w:rPr>
              <w:t>elektrycznego</w:t>
            </w:r>
            <w:r>
              <w:rPr>
                <w:rFonts w:ascii="HelveticaNeueLT Pro 55 Roman" w:hAnsi="HelveticaNeueLT Pro 55 Roman"/>
                <w:color w:val="auto"/>
                <w:spacing w:val="-2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natężenia prądu; przeprowadza obliczenia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zapisuje wynik zgodnie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zasadami zaokrąglania; rysuje schematy obwodów elektrycznych, posługując się symbolami graficznymi</w:t>
            </w:r>
          </w:p>
        </w:tc>
      </w:tr>
      <w:tr w:rsidR="00C70EF7" w:rsidRPr="00E97582" w14:paraId="6BA2E6EF" w14:textId="77777777" w:rsidTr="00C70EF7">
        <w:trPr>
          <w:cantSplit/>
          <w:trHeight w:val="20"/>
        </w:trPr>
        <w:tc>
          <w:tcPr>
            <w:tcW w:w="534" w:type="dxa"/>
            <w:vMerge w:val="restart"/>
            <w:shd w:val="clear" w:color="auto" w:fill="F0F7E7"/>
          </w:tcPr>
          <w:p w14:paraId="7B3118D6" w14:textId="77777777" w:rsidR="00C70EF7" w:rsidRPr="00ED2734" w:rsidRDefault="00C70EF7" w:rsidP="00FB78E2">
            <w:pPr>
              <w:ind w:right="-108"/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12.</w:t>
            </w:r>
          </w:p>
        </w:tc>
        <w:tc>
          <w:tcPr>
            <w:tcW w:w="1842" w:type="dxa"/>
            <w:vMerge w:val="restart"/>
            <w:shd w:val="clear" w:color="auto" w:fill="F0F7E7"/>
          </w:tcPr>
          <w:p w14:paraId="2592C3A7" w14:textId="77777777" w:rsidR="00C70EF7" w:rsidRPr="00ED2734" w:rsidRDefault="00C70EF7" w:rsidP="00FB78E2">
            <w:pPr>
              <w:pStyle w:val="Nagwek2"/>
              <w:rPr>
                <w:rFonts w:ascii="HelveticaNeueLT Pro 55 Roman" w:hAnsi="HelveticaNeueLT Pro 55 Roman"/>
                <w:bCs/>
                <w:color w:val="auto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Cs/>
                <w:color w:val="auto"/>
                <w:sz w:val="15"/>
                <w:szCs w:val="15"/>
              </w:rPr>
              <w:t>10. Połączenia szeregowe</w:t>
            </w:r>
            <w:r>
              <w:rPr>
                <w:rFonts w:ascii="HelveticaNeueLT Pro 55 Roman" w:hAnsi="HelveticaNeueLT Pro 55 Roman"/>
                <w:bCs/>
                <w:color w:val="auto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bCs/>
                <w:color w:val="auto"/>
                <w:sz w:val="15"/>
                <w:szCs w:val="15"/>
              </w:rPr>
              <w:t>równoległe</w:t>
            </w:r>
          </w:p>
        </w:tc>
        <w:tc>
          <w:tcPr>
            <w:tcW w:w="12191" w:type="dxa"/>
            <w:shd w:val="clear" w:color="auto" w:fill="F0F7E7"/>
            <w:vAlign w:val="center"/>
          </w:tcPr>
          <w:p w14:paraId="0A68A587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iCs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wymienia sposoby łączenia elementów obwodów elektrycznych; rozróżnia połączenia </w:t>
            </w:r>
            <w:r w:rsidRPr="00ED2734">
              <w:rPr>
                <w:rFonts w:ascii="HelveticaNeueLT Pro 55 Roman" w:hAnsi="HelveticaNeueLT Pro 55 Roman"/>
                <w:bCs/>
                <w:sz w:val="15"/>
                <w:szCs w:val="15"/>
              </w:rPr>
              <w:t>szeregowe</w:t>
            </w:r>
            <w:r>
              <w:rPr>
                <w:rFonts w:ascii="HelveticaNeueLT Pro 55 Roman" w:hAnsi="HelveticaNeueLT Pro 55 Roman"/>
                <w:bCs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bCs/>
                <w:sz w:val="15"/>
                <w:szCs w:val="15"/>
              </w:rPr>
              <w:t>równoległe</w:t>
            </w:r>
          </w:p>
        </w:tc>
      </w:tr>
      <w:tr w:rsidR="00C70EF7" w:rsidRPr="00E97582" w14:paraId="31D500B4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6382562F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1A31308E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6C206524" w14:textId="77777777" w:rsidR="00C70EF7" w:rsidRPr="00ED2734" w:rsidRDefault="00C70EF7" w:rsidP="005D06BC">
            <w:pPr>
              <w:pStyle w:val="Tekstpodstawowy"/>
              <w:rPr>
                <w:rFonts w:ascii="HelveticaNeueLT Pro 55 Roman" w:hAnsi="HelveticaNeueLT Pro 55 Roman"/>
                <w:color w:val="auto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przeprowadza doświadczenia, korzystając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ich opisów: mierzy natężenie prądu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różnych punktach obwodu; </w:t>
            </w:r>
            <w:r w:rsidRPr="00ED2734">
              <w:rPr>
                <w:rFonts w:ascii="HelveticaNeueLT Pro 55 Roman" w:hAnsi="HelveticaNeueLT Pro 55 Roman"/>
                <w:b/>
                <w:bCs/>
                <w:color w:val="auto"/>
                <w:sz w:val="15"/>
                <w:szCs w:val="15"/>
              </w:rPr>
              <w:t>bada dodawanie napięć</w:t>
            </w:r>
            <w:r>
              <w:rPr>
                <w:rFonts w:ascii="HelveticaNeueLT Pro 55 Roman" w:hAnsi="HelveticaNeueLT Pro 55 Roman"/>
                <w:b/>
                <w:bCs/>
                <w:color w:val="auto"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b/>
                <w:bCs/>
                <w:color w:val="auto"/>
                <w:sz w:val="15"/>
                <w:szCs w:val="15"/>
              </w:rPr>
              <w:t>układzie ogniw połączonych szeregowo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; analizuje wyniki doświadczeń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uwzględnieniem informacji o niepewności pomiarowej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formułuje wnioski</w:t>
            </w:r>
          </w:p>
        </w:tc>
      </w:tr>
      <w:tr w:rsidR="00C70EF7" w:rsidRPr="00E97582" w14:paraId="469C7D69" w14:textId="77777777" w:rsidTr="00C70EF7">
        <w:trPr>
          <w:cantSplit/>
          <w:trHeight w:val="454"/>
        </w:trPr>
        <w:tc>
          <w:tcPr>
            <w:tcW w:w="534" w:type="dxa"/>
            <w:vMerge/>
            <w:shd w:val="clear" w:color="auto" w:fill="F0F7E7"/>
          </w:tcPr>
          <w:p w14:paraId="5388BF26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4019F2C4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3E831A80" w14:textId="77777777" w:rsidR="00C70EF7" w:rsidRPr="00ED2734" w:rsidRDefault="00C70EF7" w:rsidP="005D06BC">
            <w:pPr>
              <w:pStyle w:val="Tekstpodstawowy"/>
              <w:rPr>
                <w:rFonts w:ascii="HelveticaNeueLT Pro 55 Roman" w:hAnsi="HelveticaNeueLT Pro 55 Roman"/>
                <w:snapToGrid w:val="0"/>
                <w:color w:val="auto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opisuje zasadę dodawania napięć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układzie ogniw połączonych szeregowo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jej związek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zasadą zachowania energii; wskazuje wykorzystanie tej zasady</w:t>
            </w:r>
          </w:p>
        </w:tc>
      </w:tr>
      <w:tr w:rsidR="00C70EF7" w:rsidRPr="00E97582" w14:paraId="69756EAB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7C8407F9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7032CBB2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</w:tcPr>
          <w:p w14:paraId="67BD6FC3" w14:textId="77777777" w:rsidR="00C70EF7" w:rsidRPr="00ED2734" w:rsidRDefault="00C70EF7" w:rsidP="00887D43">
            <w:pPr>
              <w:pStyle w:val="Tekstpodstawowy"/>
              <w:rPr>
                <w:rFonts w:ascii="HelveticaNeueLT Pro 55 Roman" w:hAnsi="HelveticaNeueLT Pro 55 Roman"/>
                <w:color w:val="auto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rozwiązuje zadania lub problemy związane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bCs/>
                <w:color w:val="auto"/>
                <w:sz w:val="15"/>
                <w:szCs w:val="15"/>
              </w:rPr>
              <w:t>połączeniami szeregowym</w:t>
            </w:r>
            <w:r>
              <w:rPr>
                <w:rFonts w:ascii="HelveticaNeueLT Pro 55 Roman" w:hAnsi="HelveticaNeueLT Pro 55 Roman"/>
                <w:bCs/>
                <w:color w:val="auto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bCs/>
                <w:color w:val="auto"/>
                <w:sz w:val="15"/>
                <w:szCs w:val="15"/>
              </w:rPr>
              <w:t>równoległym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; wyodrębnia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color w:val="auto"/>
                <w:spacing w:val="-4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auto"/>
                <w:spacing w:val="-4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color w:val="auto"/>
                <w:spacing w:val="-4"/>
                <w:sz w:val="15"/>
                <w:szCs w:val="15"/>
              </w:rPr>
              <w:t>ilustracji informacje kluczowe</w:t>
            </w:r>
          </w:p>
        </w:tc>
      </w:tr>
      <w:tr w:rsidR="00C70EF7" w:rsidRPr="00E97582" w14:paraId="6D3A4808" w14:textId="77777777" w:rsidTr="00C70EF7">
        <w:trPr>
          <w:cantSplit/>
          <w:trHeight w:val="20"/>
        </w:trPr>
        <w:tc>
          <w:tcPr>
            <w:tcW w:w="534" w:type="dxa"/>
            <w:vMerge w:val="restart"/>
            <w:shd w:val="clear" w:color="auto" w:fill="F0F7E7"/>
          </w:tcPr>
          <w:p w14:paraId="5923865D" w14:textId="77777777" w:rsidR="00C70EF7" w:rsidRPr="00ED2734" w:rsidRDefault="00C70EF7" w:rsidP="00FB78E2">
            <w:pPr>
              <w:ind w:right="-108"/>
              <w:jc w:val="center"/>
              <w:rPr>
                <w:rFonts w:ascii="HelveticaNeueLT Pro 55 Roman" w:hAnsi="HelveticaNeueLT Pro 55 Roman"/>
                <w:b/>
                <w:bCs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13.</w:t>
            </w:r>
          </w:p>
        </w:tc>
        <w:tc>
          <w:tcPr>
            <w:tcW w:w="1842" w:type="dxa"/>
            <w:vMerge w:val="restart"/>
            <w:shd w:val="clear" w:color="auto" w:fill="F0F7E7"/>
          </w:tcPr>
          <w:p w14:paraId="42E67B5F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bCs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bCs/>
                <w:sz w:val="15"/>
                <w:szCs w:val="15"/>
              </w:rPr>
              <w:t>11. Pierwsze prawo Kirchhoffa</w:t>
            </w:r>
          </w:p>
        </w:tc>
        <w:tc>
          <w:tcPr>
            <w:tcW w:w="12191" w:type="dxa"/>
            <w:shd w:val="clear" w:color="auto" w:fill="F0F7E7"/>
            <w:vAlign w:val="center"/>
          </w:tcPr>
          <w:p w14:paraId="1F17C055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przeprowadza doświadczenia, korzystając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ich opisów: </w:t>
            </w:r>
            <w:r w:rsidRPr="00ED2734">
              <w:rPr>
                <w:rFonts w:ascii="HelveticaNeueLT Pro 55 Roman" w:hAnsi="HelveticaNeueLT Pro 55 Roman"/>
                <w:b/>
                <w:bCs/>
                <w:sz w:val="15"/>
                <w:szCs w:val="15"/>
              </w:rPr>
              <w:t>doświadczalnie demonstruje I prawo Kirchhoffa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; bada połączenie równoległe baterii; buduje obwody elektryczne według podanych schematów; analizuje wyniki pomiarów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uwzględnieniem niepewności pomiarowej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formułuje wnioski</w:t>
            </w:r>
          </w:p>
        </w:tc>
      </w:tr>
      <w:tr w:rsidR="00C70EF7" w:rsidRPr="00E97582" w14:paraId="0243F240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6FEA3BDC" w14:textId="77777777" w:rsidR="00C70EF7" w:rsidRPr="00ED2734" w:rsidRDefault="00C70EF7" w:rsidP="00FB78E2">
            <w:pPr>
              <w:ind w:right="-108"/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080768ED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1F510545" w14:textId="77777777" w:rsidR="00C70EF7" w:rsidRPr="00ED2734" w:rsidRDefault="00C70EF7" w:rsidP="005D06BC">
            <w:pPr>
              <w:pStyle w:val="Tekstpodstawowy"/>
              <w:rPr>
                <w:rFonts w:ascii="HelveticaNeueLT Pro 55 Roman" w:hAnsi="HelveticaNeueLT Pro 55 Roman"/>
                <w:color w:val="auto"/>
                <w:sz w:val="15"/>
                <w:szCs w:val="15"/>
              </w:rPr>
            </w:pPr>
            <w:r w:rsidRPr="00ED2734">
              <w:rPr>
                <w:rFonts w:ascii="HelveticaNeueLT Pro 55 Roman" w:eastAsia="Calibri" w:hAnsi="HelveticaNeueLT Pro 55 Roman"/>
                <w:color w:val="auto"/>
                <w:sz w:val="15"/>
                <w:szCs w:val="15"/>
                <w:lang w:eastAsia="en-US"/>
              </w:rPr>
              <w:t>podaje, stosuje</w:t>
            </w:r>
            <w:r>
              <w:rPr>
                <w:rFonts w:ascii="HelveticaNeueLT Pro 55 Roman" w:eastAsia="Calibri" w:hAnsi="HelveticaNeueLT Pro 55 Roman"/>
                <w:color w:val="auto"/>
                <w:sz w:val="15"/>
                <w:szCs w:val="15"/>
                <w:lang w:eastAsia="en-US"/>
              </w:rPr>
              <w:t xml:space="preserve"> i </w:t>
            </w:r>
            <w:r w:rsidRPr="00ED2734">
              <w:rPr>
                <w:rFonts w:ascii="HelveticaNeueLT Pro 55 Roman" w:eastAsia="Calibri" w:hAnsi="HelveticaNeueLT Pro 55 Roman"/>
                <w:color w:val="auto"/>
                <w:sz w:val="15"/>
                <w:szCs w:val="15"/>
                <w:lang w:eastAsia="en-US"/>
              </w:rPr>
              <w:t>interpretuje pierwsze prawo Kirchhoffa jako przykład zasady zachowania ładunku; wskazuje zastosowanie tego prawa do odbiorników prądu połączonych równolegle</w:t>
            </w:r>
          </w:p>
        </w:tc>
      </w:tr>
      <w:tr w:rsidR="00C70EF7" w:rsidRPr="00E97582" w14:paraId="61C07D44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03B12DFC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3F3DE0E2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43E921BF" w14:textId="77777777" w:rsidR="00C70EF7" w:rsidRPr="00ED2734" w:rsidRDefault="00C70EF7" w:rsidP="005D06BC">
            <w:pPr>
              <w:pStyle w:val="Tekstpodstawowy"/>
              <w:rPr>
                <w:rFonts w:ascii="HelveticaNeueLT Pro 55 Roman" w:hAnsi="HelveticaNeueLT Pro 55 Roman"/>
                <w:color w:val="auto"/>
                <w:sz w:val="15"/>
                <w:szCs w:val="15"/>
              </w:rPr>
            </w:pPr>
            <w:r w:rsidRPr="00ED2734">
              <w:rPr>
                <w:rFonts w:ascii="HelveticaNeueLT Pro 55 Roman" w:eastAsia="Calibri" w:hAnsi="HelveticaNeueLT Pro 55 Roman"/>
                <w:color w:val="auto"/>
                <w:sz w:val="15"/>
                <w:szCs w:val="15"/>
                <w:lang w:eastAsia="en-US"/>
              </w:rPr>
              <w:t>stosuje pierwsze prawo Kirchhoffa do obliczeń</w:t>
            </w:r>
          </w:p>
        </w:tc>
      </w:tr>
      <w:tr w:rsidR="00C70EF7" w:rsidRPr="00E97582" w14:paraId="21553EBD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30929496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025B1424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7B204DCA" w14:textId="77777777" w:rsidR="00C70EF7" w:rsidRPr="00ED2734" w:rsidRDefault="00C70EF7" w:rsidP="005D06BC">
            <w:pPr>
              <w:pStyle w:val="Tekstpodstawowy"/>
              <w:ind w:right="-108"/>
              <w:rPr>
                <w:rFonts w:ascii="HelveticaNeueLT Pro 55 Roman" w:hAnsi="HelveticaNeueLT Pro 55 Roman"/>
                <w:color w:val="auto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rozwiązuje zadania lub problemy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wykorzystaniem </w:t>
            </w:r>
            <w:r w:rsidRPr="00ED2734">
              <w:rPr>
                <w:rFonts w:ascii="HelveticaNeueLT Pro 55 Roman" w:eastAsia="Calibri" w:hAnsi="HelveticaNeueLT Pro 55 Roman"/>
                <w:color w:val="auto"/>
                <w:sz w:val="15"/>
                <w:szCs w:val="15"/>
                <w:lang w:eastAsia="en-US"/>
              </w:rPr>
              <w:t>I prawa Kirchhoffa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; wyodrębnia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color w:val="auto"/>
                <w:spacing w:val="-4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auto"/>
                <w:spacing w:val="-4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color w:val="auto"/>
                <w:spacing w:val="-4"/>
                <w:sz w:val="15"/>
                <w:szCs w:val="15"/>
              </w:rPr>
              <w:t>ilustracji informacje kluczowe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; prowadzi obliczenia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analizuje otrzymany wynik;rysuje schematy obwodów elektrycznych </w:t>
            </w:r>
          </w:p>
        </w:tc>
      </w:tr>
      <w:tr w:rsidR="00C70EF7" w:rsidRPr="00E97582" w14:paraId="52A09E38" w14:textId="77777777" w:rsidTr="00C70EF7">
        <w:trPr>
          <w:cantSplit/>
          <w:trHeight w:val="20"/>
        </w:trPr>
        <w:tc>
          <w:tcPr>
            <w:tcW w:w="534" w:type="dxa"/>
            <w:vMerge w:val="restart"/>
            <w:shd w:val="clear" w:color="auto" w:fill="F0F7E7"/>
          </w:tcPr>
          <w:p w14:paraId="5E54A8E8" w14:textId="77777777" w:rsidR="00C70EF7" w:rsidRPr="00ED2734" w:rsidRDefault="00C70EF7" w:rsidP="001D6920">
            <w:pPr>
              <w:ind w:right="-108"/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14.</w:t>
            </w:r>
          </w:p>
        </w:tc>
        <w:tc>
          <w:tcPr>
            <w:tcW w:w="1842" w:type="dxa"/>
            <w:vMerge w:val="restart"/>
            <w:shd w:val="clear" w:color="auto" w:fill="F0F7E7"/>
          </w:tcPr>
          <w:p w14:paraId="70E0BAB9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12. Prawo Ohma</w:t>
            </w:r>
          </w:p>
        </w:tc>
        <w:tc>
          <w:tcPr>
            <w:tcW w:w="12191" w:type="dxa"/>
            <w:shd w:val="clear" w:color="auto" w:fill="F0F7E7"/>
            <w:vAlign w:val="center"/>
          </w:tcPr>
          <w:p w14:paraId="7868415E" w14:textId="77777777" w:rsidR="00C70EF7" w:rsidRPr="00ED2734" w:rsidRDefault="00C70EF7" w:rsidP="005D06BC">
            <w:pPr>
              <w:pStyle w:val="Tekstpodstawowy"/>
              <w:rPr>
                <w:rFonts w:ascii="HelveticaNeueLT Pro 55 Roman" w:hAnsi="HelveticaNeueLT Pro 55 Roman"/>
                <w:color w:val="auto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przeprowadza doświadczenie, korzystając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jego opisu – bada zależność między napięciem a natężeniem; zapisuje wyniki pomiarów wraz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ich jednostką oraz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uwzględnieniem informacji o niepewności pomiarowej; analizuje wyniki pomiarów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uwzględnieniem niepewności pomiarowej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formułuje wnioski</w:t>
            </w:r>
          </w:p>
        </w:tc>
      </w:tr>
      <w:tr w:rsidR="00C70EF7" w:rsidRPr="00E97582" w14:paraId="7C0F0364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76E2B9E9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73030B3D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56D31D11" w14:textId="77777777" w:rsidR="00C70EF7" w:rsidRPr="00ED2734" w:rsidRDefault="00C70EF7" w:rsidP="005D06BC">
            <w:pPr>
              <w:pStyle w:val="Tekstpodstawowy"/>
              <w:rPr>
                <w:rFonts w:ascii="HelveticaNeueLT Pro 55 Roman" w:hAnsi="HelveticaNeueLT Pro 55 Roman"/>
                <w:color w:val="auto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sporządza wykres zależności </w:t>
            </w:r>
            <w:r w:rsidRPr="00ED2734">
              <w:rPr>
                <w:rFonts w:ascii="HelveticaNeueLT Pro 55 Roman" w:hAnsi="HelveticaNeueLT Pro 55 Roman"/>
                <w:i/>
                <w:iCs/>
                <w:color w:val="auto"/>
                <w:sz w:val="15"/>
                <w:szCs w:val="15"/>
              </w:rPr>
              <w:t>I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(</w:t>
            </w:r>
            <w:r w:rsidRPr="00ED2734">
              <w:rPr>
                <w:rFonts w:ascii="HelveticaNeueLT Pro 55 Roman" w:hAnsi="HelveticaNeueLT Pro 55 Roman"/>
                <w:i/>
                <w:iCs/>
                <w:color w:val="auto"/>
                <w:sz w:val="15"/>
                <w:szCs w:val="15"/>
              </w:rPr>
              <w:t>U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); właściwie skaluje, oznacza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dobiera zakresy osi; uwzględnia niepewności pomiarowe; dopasowuje prostą do danych przedstawionych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postaci wykresu; rozpoznaje proporcjonalność prostą na podstawie wykresu </w:t>
            </w:r>
          </w:p>
        </w:tc>
      </w:tr>
      <w:tr w:rsidR="00C70EF7" w:rsidRPr="00E97582" w14:paraId="14A1B51D" w14:textId="77777777" w:rsidTr="00C70EF7">
        <w:trPr>
          <w:cantSplit/>
          <w:trHeight w:val="454"/>
        </w:trPr>
        <w:tc>
          <w:tcPr>
            <w:tcW w:w="534" w:type="dxa"/>
            <w:vMerge/>
            <w:shd w:val="clear" w:color="auto" w:fill="F0F7E7"/>
          </w:tcPr>
          <w:p w14:paraId="67021AF2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56D0AD6C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1E99FD93" w14:textId="77777777" w:rsidR="00C70EF7" w:rsidRPr="00ED2734" w:rsidRDefault="00C70EF7" w:rsidP="005D06BC">
            <w:pPr>
              <w:pStyle w:val="Tekstpodstawowy"/>
              <w:rPr>
                <w:rFonts w:ascii="HelveticaNeueLT Pro 55 Roman" w:hAnsi="HelveticaNeueLT Pro 55 Roman"/>
                <w:color w:val="auto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stosuje do obliczeń proporcjonalność natężenia prądu stałego do napięcia dla przewodników (prawo Ohma)</w:t>
            </w:r>
          </w:p>
        </w:tc>
      </w:tr>
      <w:tr w:rsidR="00C70EF7" w:rsidRPr="00E97582" w14:paraId="7A5C1F41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1AADE2AB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1BDD7864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</w:tcPr>
          <w:p w14:paraId="1A6045A2" w14:textId="77777777" w:rsidR="00C70EF7" w:rsidRPr="00ED2734" w:rsidRDefault="00C70EF7" w:rsidP="00887D43">
            <w:pPr>
              <w:pStyle w:val="Tekstpodstawowy"/>
              <w:rPr>
                <w:rFonts w:ascii="HelveticaNeueLT Pro 55 Roman" w:hAnsi="HelveticaNeueLT Pro 55 Roman"/>
                <w:color w:val="auto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rozwiązuje zadania lub problemy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wykorzystaniem </w:t>
            </w:r>
            <w:r w:rsidRPr="00ED2734">
              <w:rPr>
                <w:rFonts w:ascii="HelveticaNeueLT Pro 55 Roman" w:eastAsia="Calibri" w:hAnsi="HelveticaNeueLT Pro 55 Roman"/>
                <w:color w:val="auto"/>
                <w:sz w:val="15"/>
                <w:szCs w:val="15"/>
                <w:lang w:eastAsia="en-US"/>
              </w:rPr>
              <w:t>prawa Ohma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; wyodrębnia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tekstów, tabel, wykresów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ilustracji informacje kluczowe; wykonuje obliczenia, posługując się kalkulatorem,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zapisuje wynik zgodnie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zasadami zaokrąglania oraz zachowaniem liczby cyfr znaczących wynikającej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dokładności pomiaru lub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danych</w:t>
            </w:r>
          </w:p>
        </w:tc>
      </w:tr>
      <w:tr w:rsidR="00C70EF7" w:rsidRPr="00E97582" w14:paraId="65A8226D" w14:textId="77777777" w:rsidTr="00C70EF7">
        <w:trPr>
          <w:cantSplit/>
          <w:trHeight w:val="20"/>
        </w:trPr>
        <w:tc>
          <w:tcPr>
            <w:tcW w:w="534" w:type="dxa"/>
            <w:vMerge w:val="restart"/>
            <w:shd w:val="clear" w:color="auto" w:fill="F0F7E7"/>
          </w:tcPr>
          <w:p w14:paraId="3B2804CA" w14:textId="77777777" w:rsidR="00C70EF7" w:rsidRPr="00ED2734" w:rsidRDefault="00C70EF7" w:rsidP="001D6920">
            <w:pPr>
              <w:ind w:right="-108"/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lastRenderedPageBreak/>
              <w:t>15.</w:t>
            </w:r>
          </w:p>
        </w:tc>
        <w:tc>
          <w:tcPr>
            <w:tcW w:w="1842" w:type="dxa"/>
            <w:vMerge w:val="restart"/>
            <w:shd w:val="clear" w:color="auto" w:fill="F0F7E7"/>
          </w:tcPr>
          <w:p w14:paraId="094C7CBF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13. Opór elektryczny</w:t>
            </w:r>
          </w:p>
        </w:tc>
        <w:tc>
          <w:tcPr>
            <w:tcW w:w="12191" w:type="dxa"/>
            <w:shd w:val="clear" w:color="auto" w:fill="F0F7E7"/>
            <w:vAlign w:val="center"/>
          </w:tcPr>
          <w:p w14:paraId="565A6A2D" w14:textId="77777777" w:rsidR="00C70EF7" w:rsidRPr="00ED2734" w:rsidRDefault="00C70EF7" w:rsidP="005D06BC">
            <w:pPr>
              <w:pStyle w:val="Tekstpodstawowy"/>
              <w:ind w:right="-108"/>
              <w:rPr>
                <w:rFonts w:ascii="HelveticaNeueLT Pro 55 Roman" w:hAnsi="HelveticaNeueLT Pro 55 Roman"/>
                <w:color w:val="auto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posługuje się pojęciem oporu elektrycznego jako własnością przewodnika; posługuje się jednostką oporu</w:t>
            </w:r>
          </w:p>
        </w:tc>
      </w:tr>
      <w:tr w:rsidR="00C70EF7" w:rsidRPr="00E97582" w14:paraId="783A6A58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7E3DA6E1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1E380C89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Cs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6745B4EA" w14:textId="77777777" w:rsidR="00C70EF7" w:rsidRPr="00ED2734" w:rsidRDefault="00C70EF7" w:rsidP="005D06BC">
            <w:pPr>
              <w:pStyle w:val="Tekstpodstawowy"/>
              <w:rPr>
                <w:rFonts w:ascii="HelveticaNeueLT Pro 55 Roman" w:hAnsi="HelveticaNeueLT Pro 55 Roman"/>
                <w:color w:val="auto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wyjaśnia, skąd się bierze opór elektryczny; opisuje jakościowo zależność oporu od wymiarów przewodnika</w:t>
            </w:r>
          </w:p>
        </w:tc>
      </w:tr>
      <w:tr w:rsidR="00C70EF7" w:rsidRPr="00E97582" w14:paraId="4C26071D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740E9D0A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6FAB7833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Cs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202F2834" w14:textId="77777777" w:rsidR="00C70EF7" w:rsidRPr="00ED2734" w:rsidRDefault="00C70EF7" w:rsidP="005D06BC">
            <w:pPr>
              <w:pStyle w:val="Tekstpodstawowy"/>
              <w:rPr>
                <w:rFonts w:ascii="HelveticaNeueLT Pro 55 Roman" w:hAnsi="HelveticaNeueLT Pro 55 Roman"/>
                <w:color w:val="auto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stosuje do obliczeń związek między napięciem a natężeniem prądu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oporem; odczytuje opór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wykresu zależności </w:t>
            </w:r>
            <w:r w:rsidRPr="00ED2734">
              <w:rPr>
                <w:rFonts w:ascii="HelveticaNeueLT Pro 55 Roman" w:hAnsi="HelveticaNeueLT Pro 55 Roman"/>
                <w:i/>
                <w:iCs/>
                <w:color w:val="auto"/>
                <w:sz w:val="15"/>
                <w:szCs w:val="15"/>
              </w:rPr>
              <w:t>I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(</w:t>
            </w:r>
            <w:r w:rsidRPr="00ED2734">
              <w:rPr>
                <w:rFonts w:ascii="HelveticaNeueLT Pro 55 Roman" w:hAnsi="HelveticaNeueLT Pro 55 Roman"/>
                <w:i/>
                <w:iCs/>
                <w:color w:val="auto"/>
                <w:sz w:val="15"/>
                <w:szCs w:val="15"/>
              </w:rPr>
              <w:t>U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)</w:t>
            </w:r>
          </w:p>
        </w:tc>
      </w:tr>
      <w:tr w:rsidR="00C70EF7" w:rsidRPr="00E97582" w14:paraId="24F7BD22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69EBD486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17451597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Cs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5059ED77" w14:textId="77777777" w:rsidR="00C70EF7" w:rsidRPr="00ED2734" w:rsidRDefault="00C70EF7" w:rsidP="005D06BC">
            <w:pPr>
              <w:pStyle w:val="Tekstpodstawowy"/>
              <w:rPr>
                <w:rFonts w:ascii="HelveticaNeueLT Pro 55 Roman" w:hAnsi="HelveticaNeueLT Pro 55 Roman"/>
                <w:color w:val="auto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wyjaśnia, co to są oporniki,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wskazuje ich przykłady; omawia zastosowanie omomierza</w:t>
            </w:r>
          </w:p>
        </w:tc>
      </w:tr>
      <w:tr w:rsidR="00C70EF7" w:rsidRPr="00E97582" w14:paraId="73A30F84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4F1F7F18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065B88F9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Cs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</w:tcPr>
          <w:p w14:paraId="00A2765A" w14:textId="77777777" w:rsidR="00C70EF7" w:rsidRPr="00ED2734" w:rsidRDefault="00C70EF7" w:rsidP="00887D43">
            <w:pPr>
              <w:pStyle w:val="Tekstpodstawowy"/>
              <w:ind w:right="-108"/>
              <w:rPr>
                <w:rFonts w:ascii="HelveticaNeueLT Pro 55 Roman" w:hAnsi="HelveticaNeueLT Pro 55 Roman"/>
                <w:color w:val="auto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rozwiązuje zadania lub problemy związane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oporem elektrycznym; wyodrębnia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color w:val="auto"/>
                <w:spacing w:val="-2"/>
                <w:sz w:val="15"/>
                <w:szCs w:val="15"/>
              </w:rPr>
              <w:t>ilustracji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informacje </w:t>
            </w:r>
            <w:r w:rsidRPr="00ED2734">
              <w:rPr>
                <w:rFonts w:ascii="HelveticaNeueLT Pro 55 Roman" w:hAnsi="HelveticaNeueLT Pro 55 Roman"/>
                <w:color w:val="auto"/>
                <w:spacing w:val="-4"/>
                <w:sz w:val="15"/>
                <w:szCs w:val="15"/>
              </w:rPr>
              <w:t>kluczowe; wykonuje obliczenia, posługując się kalkulatorem, zapisuje wynik zgodnie</w:t>
            </w:r>
            <w:r>
              <w:rPr>
                <w:rFonts w:ascii="HelveticaNeueLT Pro 55 Roman" w:hAnsi="HelveticaNeueLT Pro 55 Roman"/>
                <w:color w:val="auto"/>
                <w:spacing w:val="-4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color w:val="auto"/>
                <w:spacing w:val="-4"/>
                <w:sz w:val="15"/>
                <w:szCs w:val="15"/>
              </w:rPr>
              <w:t>zasadami zaokrąglania</w:t>
            </w:r>
            <w:r>
              <w:rPr>
                <w:rFonts w:ascii="HelveticaNeueLT Pro 55 Roman" w:hAnsi="HelveticaNeueLT Pro 55 Roman"/>
                <w:color w:val="auto"/>
                <w:spacing w:val="-4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color w:val="auto"/>
                <w:spacing w:val="-4"/>
                <w:sz w:val="15"/>
                <w:szCs w:val="15"/>
              </w:rPr>
              <w:t>analizuje go</w:t>
            </w:r>
          </w:p>
        </w:tc>
      </w:tr>
      <w:tr w:rsidR="00C70EF7" w:rsidRPr="00E97582" w14:paraId="6C516C6C" w14:textId="77777777" w:rsidTr="00C70EF7">
        <w:trPr>
          <w:cantSplit/>
          <w:trHeight w:val="20"/>
        </w:trPr>
        <w:tc>
          <w:tcPr>
            <w:tcW w:w="534" w:type="dxa"/>
            <w:vMerge w:val="restart"/>
            <w:shd w:val="clear" w:color="auto" w:fill="F0F7E7"/>
          </w:tcPr>
          <w:p w14:paraId="51973D54" w14:textId="77777777" w:rsidR="00C70EF7" w:rsidRPr="00ED2734" w:rsidRDefault="00C70EF7" w:rsidP="001D6920">
            <w:pPr>
              <w:ind w:right="-108"/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16.</w:t>
            </w:r>
          </w:p>
        </w:tc>
        <w:tc>
          <w:tcPr>
            <w:tcW w:w="1842" w:type="dxa"/>
            <w:vMerge w:val="restart"/>
            <w:shd w:val="clear" w:color="auto" w:fill="F0F7E7"/>
          </w:tcPr>
          <w:p w14:paraId="3218A6FE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Cs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14.Opór a temperatura</w:t>
            </w:r>
          </w:p>
        </w:tc>
        <w:tc>
          <w:tcPr>
            <w:tcW w:w="12191" w:type="dxa"/>
            <w:shd w:val="clear" w:color="auto" w:fill="F0F7E7"/>
            <w:vAlign w:val="center"/>
          </w:tcPr>
          <w:p w14:paraId="76CB3231" w14:textId="77777777" w:rsidR="00C70EF7" w:rsidRPr="00ED2734" w:rsidRDefault="00C70EF7" w:rsidP="005D06BC">
            <w:pPr>
              <w:pStyle w:val="Tekstpodstawowy"/>
              <w:rPr>
                <w:rFonts w:ascii="HelveticaNeueLT Pro 55 Roman" w:hAnsi="HelveticaNeueLT Pro 55 Roman"/>
                <w:color w:val="auto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color w:val="auto"/>
                <w:spacing w:val="-2"/>
                <w:sz w:val="15"/>
                <w:szCs w:val="15"/>
              </w:rPr>
              <w:t>przeprowadza doświadczenia, korzystając</w:t>
            </w:r>
            <w:r>
              <w:rPr>
                <w:rFonts w:ascii="HelveticaNeueLT Pro 55 Roman" w:hAnsi="HelveticaNeueLT Pro 55 Roman"/>
                <w:color w:val="auto"/>
                <w:spacing w:val="-2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color w:val="auto"/>
                <w:spacing w:val="-2"/>
                <w:sz w:val="15"/>
                <w:szCs w:val="15"/>
              </w:rPr>
              <w:t>ich opisu: sprawdza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prawo Ohma dla żarówki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dla grafitu; analizuje wyniki</w:t>
            </w:r>
          </w:p>
        </w:tc>
      </w:tr>
      <w:tr w:rsidR="00C70EF7" w:rsidRPr="00E97582" w14:paraId="2F6E4857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0AB9575C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03591C19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Cs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0C979CFD" w14:textId="77777777" w:rsidR="00C70EF7" w:rsidRPr="00ED2734" w:rsidRDefault="00C70EF7" w:rsidP="005D06BC">
            <w:pPr>
              <w:pStyle w:val="Tekstpodstawowy"/>
              <w:rPr>
                <w:rFonts w:ascii="HelveticaNeueLT Pro 55 Roman" w:hAnsi="HelveticaNeueLT Pro 55 Roman"/>
                <w:color w:val="auto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rozróżnia metale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półprzewodniki; omawia zależność oporu od temperatury dla metali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półprzewodników; przedstawia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porównuje tę zależność na wykresach</w:t>
            </w:r>
          </w:p>
        </w:tc>
      </w:tr>
      <w:tr w:rsidR="00C70EF7" w:rsidRPr="00E97582" w14:paraId="01F9465C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34D9EE73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279D7823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5F169FB2" w14:textId="77777777" w:rsidR="00C70EF7" w:rsidRPr="00ED2734" w:rsidRDefault="00C70EF7" w:rsidP="005D06BC">
            <w:pPr>
              <w:pStyle w:val="Tekstpodstawowy"/>
              <w:rPr>
                <w:rFonts w:ascii="HelveticaNeueLT Pro 55 Roman" w:hAnsi="HelveticaNeueLT Pro 55 Roman"/>
                <w:color w:val="auto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wyjaśnia, dlaczego opór przewodnika rośnie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temperaturą, a </w:t>
            </w:r>
            <w:r w:rsidRPr="00ED2734">
              <w:rPr>
                <w:rFonts w:ascii="HelveticaNeueLT Pro 55 Roman" w:hAnsi="HelveticaNeueLT Pro 55 Roman"/>
                <w:color w:val="auto"/>
                <w:spacing w:val="-2"/>
                <w:sz w:val="15"/>
                <w:szCs w:val="15"/>
              </w:rPr>
              <w:t>opór półprzewodnika maleje</w:t>
            </w:r>
            <w:r>
              <w:rPr>
                <w:rFonts w:ascii="HelveticaNeueLT Pro 55 Roman" w:hAnsi="HelveticaNeueLT Pro 55 Roman"/>
                <w:color w:val="auto"/>
                <w:spacing w:val="-2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color w:val="auto"/>
                <w:spacing w:val="-2"/>
                <w:sz w:val="15"/>
                <w:szCs w:val="15"/>
              </w:rPr>
              <w:t>temperaturą (do pewnej granicy)</w:t>
            </w:r>
          </w:p>
        </w:tc>
      </w:tr>
      <w:tr w:rsidR="00C70EF7" w:rsidRPr="00E97582" w14:paraId="7F1B5ACF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530CF0F7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328520C1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3846619B" w14:textId="77777777" w:rsidR="00C70EF7" w:rsidRPr="00ED2734" w:rsidRDefault="00C70EF7" w:rsidP="005D06BC">
            <w:pPr>
              <w:pStyle w:val="Tekstpodstawowy"/>
              <w:rPr>
                <w:rFonts w:ascii="HelveticaNeueLT Pro 55 Roman" w:hAnsi="HelveticaNeueLT Pro 55 Roman"/>
                <w:color w:val="auto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porównuje przewodniki, izolatory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półprzewodniki, wskazuje ich przykłady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zastosowania</w:t>
            </w:r>
          </w:p>
        </w:tc>
      </w:tr>
      <w:tr w:rsidR="00C70EF7" w:rsidRPr="00E97582" w14:paraId="705AC936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5777BFCB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2805ADAF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</w:tcPr>
          <w:p w14:paraId="7CE4CB5E" w14:textId="77777777" w:rsidR="00C70EF7" w:rsidRPr="00ED2734" w:rsidRDefault="00C70EF7" w:rsidP="00887D43">
            <w:pPr>
              <w:pStyle w:val="Tekstpodstawowy"/>
              <w:rPr>
                <w:rFonts w:ascii="HelveticaNeueLT Pro 55 Roman" w:hAnsi="HelveticaNeueLT Pro 55 Roman"/>
                <w:color w:val="auto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rozwiązuje zadania lub problemy związane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zależnością oporu od temperatury; wyodrębnia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color w:val="auto"/>
                <w:spacing w:val="-2"/>
                <w:sz w:val="15"/>
                <w:szCs w:val="15"/>
              </w:rPr>
              <w:t>ilustracji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informacje kluczowe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przedstawia je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różnych postaciach</w:t>
            </w:r>
            <w:r w:rsidRPr="00ED2734">
              <w:rPr>
                <w:rFonts w:ascii="HelveticaNeueLT Pro 55 Roman" w:hAnsi="HelveticaNeueLT Pro 55 Roman"/>
                <w:color w:val="auto"/>
                <w:spacing w:val="-4"/>
                <w:sz w:val="15"/>
                <w:szCs w:val="15"/>
              </w:rPr>
              <w:t xml:space="preserve">; 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wykorzystuje dane znamionowe urządzeń elektrycznych do obliczeń;</w:t>
            </w:r>
            <w:r w:rsidRPr="00ED2734">
              <w:rPr>
                <w:rFonts w:ascii="HelveticaNeueLT Pro 55 Roman" w:hAnsi="HelveticaNeueLT Pro 55 Roman"/>
                <w:color w:val="auto"/>
                <w:spacing w:val="-4"/>
                <w:sz w:val="15"/>
                <w:szCs w:val="15"/>
              </w:rPr>
              <w:t>wykonuje obliczenia, posługując się kalkulatorem, zapisuje wynik zgodnie</w:t>
            </w:r>
            <w:r>
              <w:rPr>
                <w:rFonts w:ascii="HelveticaNeueLT Pro 55 Roman" w:hAnsi="HelveticaNeueLT Pro 55 Roman"/>
                <w:color w:val="auto"/>
                <w:spacing w:val="-4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color w:val="auto"/>
                <w:spacing w:val="-4"/>
                <w:sz w:val="15"/>
                <w:szCs w:val="15"/>
              </w:rPr>
              <w:t>zasadami zaokrąglania</w:t>
            </w:r>
            <w:r>
              <w:rPr>
                <w:rFonts w:ascii="HelveticaNeueLT Pro 55 Roman" w:hAnsi="HelveticaNeueLT Pro 55 Roman"/>
                <w:color w:val="auto"/>
                <w:spacing w:val="-4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color w:val="auto"/>
                <w:spacing w:val="-4"/>
                <w:sz w:val="15"/>
                <w:szCs w:val="15"/>
              </w:rPr>
              <w:t>analizuje go</w:t>
            </w:r>
          </w:p>
        </w:tc>
      </w:tr>
      <w:tr w:rsidR="00C70EF7" w:rsidRPr="00E97582" w14:paraId="2C84620E" w14:textId="77777777" w:rsidTr="00C70EF7">
        <w:trPr>
          <w:cantSplit/>
          <w:trHeight w:val="20"/>
        </w:trPr>
        <w:tc>
          <w:tcPr>
            <w:tcW w:w="534" w:type="dxa"/>
            <w:vMerge w:val="restart"/>
            <w:shd w:val="clear" w:color="auto" w:fill="F0F7E7"/>
          </w:tcPr>
          <w:p w14:paraId="65E60464" w14:textId="77777777" w:rsidR="00C70EF7" w:rsidRPr="00ED2734" w:rsidRDefault="00C70EF7" w:rsidP="001D6920">
            <w:pPr>
              <w:ind w:right="-108"/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17.</w:t>
            </w:r>
          </w:p>
        </w:tc>
        <w:tc>
          <w:tcPr>
            <w:tcW w:w="1842" w:type="dxa"/>
            <w:vMerge w:val="restart"/>
            <w:shd w:val="clear" w:color="auto" w:fill="F0F7E7"/>
          </w:tcPr>
          <w:p w14:paraId="44436032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15. Energia elektryczna</w:t>
            </w:r>
            <w:r>
              <w:rPr>
                <w:rFonts w:ascii="HelveticaNeueLT Pro 55 Roman" w:hAnsi="HelveticaNeueLT Pro 55 Roman"/>
                <w:b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moc prądu</w:t>
            </w:r>
          </w:p>
          <w:p w14:paraId="67CE3F45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6E5E237D" w14:textId="77777777" w:rsidR="00C70EF7" w:rsidRPr="00ED2734" w:rsidRDefault="00C70EF7" w:rsidP="005D06BC">
            <w:pPr>
              <w:pStyle w:val="Tekstpodstawowy"/>
              <w:rPr>
                <w:rFonts w:ascii="HelveticaNeueLT Pro 55 Roman" w:hAnsi="HelveticaNeueLT Pro 55 Roman"/>
                <w:color w:val="auto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wyróżnia formy energii, na jakie jest zamieniana energia elektryczna; wskazuje źródła energii elektrycznej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odbiorniki; omawia zastosowania energii elektrycznej</w:t>
            </w:r>
          </w:p>
        </w:tc>
      </w:tr>
      <w:tr w:rsidR="00C70EF7" w:rsidRPr="00E97582" w14:paraId="6A777F8C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6DB27F6F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73CFC90C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0560B7CA" w14:textId="77777777" w:rsidR="00C70EF7" w:rsidRPr="00ED2734" w:rsidRDefault="00C70EF7" w:rsidP="005D06BC">
            <w:pPr>
              <w:pStyle w:val="Tekstpodstawowy"/>
              <w:rPr>
                <w:rFonts w:ascii="HelveticaNeueLT Pro 55 Roman" w:hAnsi="HelveticaNeueLT Pro 55 Roman"/>
                <w:color w:val="auto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posługuje się pojęciem energii elektrycznej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mocy prądu elektrycznego wraz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ich jednostkami; stosuje do obliczeń związki między tymi wielkościami</w:t>
            </w:r>
          </w:p>
        </w:tc>
      </w:tr>
      <w:tr w:rsidR="00C70EF7" w:rsidRPr="00E97582" w14:paraId="60E08D14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0564FC6C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0E34778E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0DDB3E88" w14:textId="77777777" w:rsidR="00C70EF7" w:rsidRPr="00ED2734" w:rsidRDefault="00C70EF7" w:rsidP="005D06BC">
            <w:pPr>
              <w:pStyle w:val="Tekstpodstawowy"/>
              <w:rPr>
                <w:rFonts w:ascii="HelveticaNeueLT Pro 55 Roman" w:hAnsi="HelveticaNeueLT Pro 55 Roman"/>
                <w:color w:val="auto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wyjaśnia, od czego zależy moc prądu elektrycznego; </w:t>
            </w:r>
          </w:p>
          <w:p w14:paraId="2EFAA6DF" w14:textId="77777777" w:rsidR="00C70EF7" w:rsidRPr="00ED2734" w:rsidRDefault="00C70EF7" w:rsidP="005D06BC">
            <w:pPr>
              <w:pStyle w:val="Tekstpodstawowy"/>
              <w:rPr>
                <w:rFonts w:ascii="HelveticaNeueLT Pro 55 Roman" w:hAnsi="HelveticaNeueLT Pro 55 Roman"/>
                <w:color w:val="auto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wykorzystuje dane znamionowe urządzeń elektrycznych do obliczeń; uwzględnia straty energii </w:t>
            </w:r>
          </w:p>
        </w:tc>
      </w:tr>
      <w:tr w:rsidR="00C70EF7" w:rsidRPr="00E97582" w14:paraId="4CA12143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219130D4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5A0AF275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</w:tcPr>
          <w:p w14:paraId="71044A3E" w14:textId="77777777" w:rsidR="00C70EF7" w:rsidRPr="00ED2734" w:rsidRDefault="00C70EF7" w:rsidP="00887D43">
            <w:pPr>
              <w:pStyle w:val="Tekstpodstawowy"/>
              <w:rPr>
                <w:rFonts w:ascii="HelveticaNeueLT Pro 55 Roman" w:hAnsi="HelveticaNeueLT Pro 55 Roman"/>
                <w:color w:val="auto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color w:val="auto"/>
                <w:spacing w:val="-6"/>
                <w:sz w:val="15"/>
                <w:szCs w:val="15"/>
              </w:rPr>
              <w:t xml:space="preserve">rozwiązuje 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zadania lub problemy dotyczące energii elektrycznej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mocy prądu elektrycznego; wyodrębnia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color w:val="auto"/>
                <w:spacing w:val="-2"/>
                <w:sz w:val="15"/>
                <w:szCs w:val="15"/>
              </w:rPr>
              <w:t>ilustracji</w:t>
            </w:r>
            <w:r w:rsidRPr="00ED2734">
              <w:rPr>
                <w:rFonts w:ascii="HelveticaNeueLT Pro 55 Roman" w:hAnsi="HelveticaNeueLT Pro 55 Roman"/>
                <w:color w:val="auto"/>
                <w:sz w:val="15"/>
                <w:szCs w:val="15"/>
              </w:rPr>
              <w:t xml:space="preserve"> informacje kluczowe; </w:t>
            </w:r>
            <w:r w:rsidRPr="00ED2734">
              <w:rPr>
                <w:rFonts w:ascii="HelveticaNeueLT Pro 55 Roman" w:hAnsi="HelveticaNeueLT Pro 55 Roman"/>
                <w:color w:val="auto"/>
                <w:spacing w:val="-4"/>
                <w:sz w:val="15"/>
                <w:szCs w:val="15"/>
              </w:rPr>
              <w:t>wykonuje obliczenia, posługując się kalkulatorem</w:t>
            </w:r>
          </w:p>
        </w:tc>
      </w:tr>
      <w:tr w:rsidR="00C70EF7" w:rsidRPr="00E97582" w14:paraId="13FAA741" w14:textId="77777777" w:rsidTr="00C70EF7">
        <w:trPr>
          <w:cantSplit/>
          <w:trHeight w:val="20"/>
        </w:trPr>
        <w:tc>
          <w:tcPr>
            <w:tcW w:w="534" w:type="dxa"/>
            <w:vMerge w:val="restart"/>
            <w:shd w:val="clear" w:color="auto" w:fill="F0F7E7"/>
          </w:tcPr>
          <w:p w14:paraId="5C85E12D" w14:textId="77777777" w:rsidR="00C70EF7" w:rsidRPr="00ED2734" w:rsidRDefault="00C70EF7" w:rsidP="00FB78E2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18.</w:t>
            </w:r>
          </w:p>
        </w:tc>
        <w:tc>
          <w:tcPr>
            <w:tcW w:w="1842" w:type="dxa"/>
            <w:vMerge w:val="restart"/>
            <w:shd w:val="clear" w:color="auto" w:fill="F0F7E7"/>
          </w:tcPr>
          <w:p w14:paraId="171C7363" w14:textId="77777777" w:rsidR="00C70EF7" w:rsidRPr="00ED2734" w:rsidRDefault="00C70EF7" w:rsidP="007601AA">
            <w:pPr>
              <w:rPr>
                <w:rFonts w:ascii="HelveticaNeueLT Pro 55 Roman" w:hAnsi="HelveticaNeueLT Pro 55 Roman"/>
                <w:b/>
                <w:bCs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bCs/>
                <w:sz w:val="15"/>
                <w:szCs w:val="15"/>
              </w:rPr>
              <w:t xml:space="preserve">Powtórzenie </w:t>
            </w:r>
          </w:p>
          <w:p w14:paraId="39834FFE" w14:textId="77777777" w:rsidR="00C70EF7" w:rsidRPr="00ED2734" w:rsidRDefault="00C70EF7" w:rsidP="001D6920">
            <w:pPr>
              <w:ind w:right="-108"/>
              <w:rPr>
                <w:rFonts w:ascii="HelveticaNeueLT Pro 55 Roman" w:hAnsi="HelveticaNeueLT Pro 55 Roman"/>
                <w:b/>
                <w:bCs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(</w:t>
            </w:r>
            <w:r w:rsidRPr="00ED2734">
              <w:rPr>
                <w:rFonts w:ascii="HelveticaNeueLT Pro 55 Roman" w:hAnsi="HelveticaNeueLT Pro 55 Roman"/>
                <w:iCs/>
                <w:sz w:val="15"/>
                <w:szCs w:val="15"/>
              </w:rPr>
              <w:t>Prąd elektryczny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)</w:t>
            </w:r>
          </w:p>
        </w:tc>
        <w:tc>
          <w:tcPr>
            <w:tcW w:w="12191" w:type="dxa"/>
            <w:shd w:val="clear" w:color="auto" w:fill="F0F7E7"/>
            <w:vAlign w:val="center"/>
          </w:tcPr>
          <w:p w14:paraId="7DA0917F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realizuje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prezentuje projekt </w:t>
            </w:r>
            <w:r w:rsidRPr="00ED2734">
              <w:rPr>
                <w:rFonts w:ascii="HelveticaNeueLT Pro 55 Roman" w:hAnsi="HelveticaNeueLT Pro 55 Roman"/>
                <w:i/>
                <w:iCs/>
                <w:sz w:val="15"/>
                <w:szCs w:val="15"/>
              </w:rPr>
              <w:t xml:space="preserve">Jak działają baterie 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(opisany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podręczniku) lub inny związany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tematyką tego rozdziału</w:t>
            </w:r>
          </w:p>
        </w:tc>
      </w:tr>
      <w:tr w:rsidR="00C70EF7" w:rsidRPr="00E97582" w14:paraId="7286828E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11EF34AB" w14:textId="77777777" w:rsidR="00C70EF7" w:rsidRPr="00ED2734" w:rsidRDefault="00C70EF7" w:rsidP="00FB78E2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20C4459C" w14:textId="77777777" w:rsidR="00C70EF7" w:rsidRPr="00ED2734" w:rsidRDefault="00C70EF7" w:rsidP="007601AA">
            <w:pPr>
              <w:rPr>
                <w:rFonts w:ascii="HelveticaNeueLT Pro 55 Roman" w:hAnsi="HelveticaNeueLT Pro 55 Roman"/>
                <w:b/>
                <w:bCs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24AF4212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analizuje tekst</w:t>
            </w:r>
            <w:r w:rsidRPr="00ED2734">
              <w:rPr>
                <w:rFonts w:ascii="HelveticaNeueLT Pro 55 Roman" w:hAnsi="HelveticaNeueLT Pro 55 Roman"/>
                <w:i/>
                <w:iCs/>
                <w:sz w:val="15"/>
                <w:szCs w:val="15"/>
              </w:rPr>
              <w:t xml:space="preserve"> Energia na czarną godzinę 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lub inny; wyodrębnia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ilustracji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informacje kluczowe dla opisywanego zjawiska bądź problemu,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 posługuje się nimi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przedstawia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różnych postaciach; wykorzystuje informacje pochodzące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analizy tekstu popularnonaukowego do rozwiązania zadań lub problemów</w:t>
            </w:r>
          </w:p>
        </w:tc>
      </w:tr>
      <w:tr w:rsidR="00C70EF7" w:rsidRPr="00E97582" w14:paraId="71148CF5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2D4B6F82" w14:textId="77777777" w:rsidR="00C70EF7" w:rsidRPr="00ED2734" w:rsidRDefault="00C70EF7" w:rsidP="00FB78E2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420193AF" w14:textId="77777777" w:rsidR="00C70EF7" w:rsidRPr="00ED2734" w:rsidRDefault="00C70EF7" w:rsidP="007601AA">
            <w:pPr>
              <w:rPr>
                <w:rFonts w:ascii="HelveticaNeueLT Pro 55 Roman" w:hAnsi="HelveticaNeueLT Pro 55 Roman"/>
                <w:b/>
                <w:bCs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518B8906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dokonuje syntezy wiedzy o prądzie elektrycznym; przedstawia najważniejsze pojęcia, zasady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zależności</w:t>
            </w:r>
          </w:p>
        </w:tc>
      </w:tr>
      <w:tr w:rsidR="00C70EF7" w:rsidRPr="00E97582" w14:paraId="0D5317E6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3C7094C8" w14:textId="77777777" w:rsidR="00C70EF7" w:rsidRPr="00ED2734" w:rsidRDefault="00C70EF7" w:rsidP="00FB78E2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46088736" w14:textId="77777777" w:rsidR="00C70EF7" w:rsidRPr="00ED2734" w:rsidRDefault="00C70EF7" w:rsidP="007601AA">
            <w:pPr>
              <w:rPr>
                <w:rFonts w:ascii="HelveticaNeueLT Pro 55 Roman" w:hAnsi="HelveticaNeueLT Pro 55 Roman"/>
                <w:b/>
                <w:bCs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5037F231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stosuje poznaną wiedzę</w:t>
            </w:r>
            <w:r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nabyte umiejętności do rozwiązywania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 zadań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problemów dotyczących prądu elektrycznego</w:t>
            </w:r>
          </w:p>
        </w:tc>
      </w:tr>
      <w:tr w:rsidR="00C70EF7" w:rsidRPr="00E97582" w14:paraId="4C62CB4A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47C87AB7" w14:textId="77777777" w:rsidR="00C70EF7" w:rsidRPr="00ED2734" w:rsidRDefault="00C70EF7" w:rsidP="00FB78E2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7118A61B" w14:textId="77777777" w:rsidR="00C70EF7" w:rsidRPr="00ED2734" w:rsidRDefault="00C70EF7" w:rsidP="007601AA">
            <w:pPr>
              <w:rPr>
                <w:rFonts w:ascii="HelveticaNeueLT Pro 55 Roman" w:hAnsi="HelveticaNeueLT Pro 55 Roman"/>
                <w:b/>
                <w:bCs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59A93BAA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sprawdza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ocenia stopień opanowania wymagań dotyczących prądu elektrycznego</w:t>
            </w:r>
            <w:r w:rsidRPr="00ED2734">
              <w:rPr>
                <w:rFonts w:ascii="HelveticaNeueLT Pro 55 Roman" w:hAnsi="HelveticaNeueLT Pro 55 Roman"/>
                <w:spacing w:val="-4"/>
                <w:sz w:val="15"/>
                <w:szCs w:val="15"/>
              </w:rPr>
              <w:t>;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 formułuje wnioski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(gdy zaistnieje 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potrzeba) ustala sposoby uzupełnienia wiedzy</w:t>
            </w:r>
            <w:r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tym zakresie</w:t>
            </w:r>
          </w:p>
        </w:tc>
      </w:tr>
      <w:tr w:rsidR="00C70EF7" w:rsidRPr="00E97582" w14:paraId="2A786B1B" w14:textId="77777777" w:rsidTr="00C70EF7">
        <w:trPr>
          <w:cantSplit/>
          <w:trHeight w:val="20"/>
        </w:trPr>
        <w:tc>
          <w:tcPr>
            <w:tcW w:w="534" w:type="dxa"/>
            <w:shd w:val="clear" w:color="auto" w:fill="F0F7E7"/>
          </w:tcPr>
          <w:p w14:paraId="051DAA42" w14:textId="77777777" w:rsidR="00C70EF7" w:rsidRPr="00ED2734" w:rsidRDefault="00C70EF7" w:rsidP="00FB78E2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19.</w:t>
            </w:r>
          </w:p>
        </w:tc>
        <w:tc>
          <w:tcPr>
            <w:tcW w:w="1842" w:type="dxa"/>
            <w:shd w:val="clear" w:color="auto" w:fill="F0F7E7"/>
          </w:tcPr>
          <w:p w14:paraId="5E194751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bCs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bCs/>
                <w:sz w:val="15"/>
                <w:szCs w:val="15"/>
              </w:rPr>
              <w:t xml:space="preserve">Sprawdzian </w:t>
            </w:r>
          </w:p>
          <w:p w14:paraId="0AD1E81D" w14:textId="77777777" w:rsidR="00C70EF7" w:rsidRPr="00ED2734" w:rsidRDefault="00C70EF7" w:rsidP="001D6920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(</w:t>
            </w:r>
            <w:r w:rsidRPr="00ED2734">
              <w:rPr>
                <w:rFonts w:ascii="HelveticaNeueLT Pro 55 Roman" w:hAnsi="HelveticaNeueLT Pro 55 Roman"/>
                <w:iCs/>
                <w:sz w:val="15"/>
                <w:szCs w:val="15"/>
              </w:rPr>
              <w:t>Prąd elektryczny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)</w:t>
            </w:r>
          </w:p>
        </w:tc>
        <w:tc>
          <w:tcPr>
            <w:tcW w:w="12191" w:type="dxa"/>
            <w:shd w:val="clear" w:color="auto" w:fill="F0F7E7"/>
          </w:tcPr>
          <w:p w14:paraId="31C2536A" w14:textId="77777777" w:rsidR="00C70EF7" w:rsidRPr="00ED2734" w:rsidRDefault="00C70EF7" w:rsidP="00887D43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w w:val="105"/>
                <w:sz w:val="15"/>
                <w:szCs w:val="15"/>
              </w:rPr>
              <w:t>Sprawdzenie stopnia opanowaniawymagań ogólnych, szczegółowych, przekrojowych, doświadczalnych</w:t>
            </w:r>
            <w:r>
              <w:rPr>
                <w:rFonts w:ascii="HelveticaNeueLT Pro 55 Roman" w:hAnsi="HelveticaNeueLT Pro 55 Roman"/>
                <w:w w:val="105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w w:val="105"/>
                <w:sz w:val="15"/>
                <w:szCs w:val="15"/>
              </w:rPr>
              <w:t>kluczowych.</w:t>
            </w:r>
          </w:p>
          <w:p w14:paraId="0706C9CD" w14:textId="77777777" w:rsidR="00C70EF7" w:rsidRPr="00ED2734" w:rsidRDefault="00C70EF7" w:rsidP="00887D43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</w:p>
        </w:tc>
      </w:tr>
      <w:tr w:rsidR="00C70EF7" w:rsidRPr="00E97582" w14:paraId="1CF8AB4E" w14:textId="77777777" w:rsidTr="00C70EF7">
        <w:trPr>
          <w:cantSplit/>
          <w:trHeight w:val="20"/>
        </w:trPr>
        <w:tc>
          <w:tcPr>
            <w:tcW w:w="534" w:type="dxa"/>
            <w:vMerge w:val="restart"/>
            <w:shd w:val="clear" w:color="auto" w:fill="F0F7E7"/>
          </w:tcPr>
          <w:p w14:paraId="68B1B609" w14:textId="77777777" w:rsidR="00C70EF7" w:rsidRPr="00ED2734" w:rsidRDefault="00C70EF7" w:rsidP="00FB78E2">
            <w:pPr>
              <w:ind w:right="-108"/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20.</w:t>
            </w:r>
          </w:p>
        </w:tc>
        <w:tc>
          <w:tcPr>
            <w:tcW w:w="1842" w:type="dxa"/>
            <w:vMerge w:val="restart"/>
            <w:shd w:val="clear" w:color="auto" w:fill="F0F7E7"/>
          </w:tcPr>
          <w:p w14:paraId="04A15F33" w14:textId="77777777" w:rsidR="00C70EF7" w:rsidRPr="00ED2734" w:rsidRDefault="00C70EF7" w:rsidP="00FB78E2">
            <w:pPr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16. Prąd przemienny</w:t>
            </w:r>
            <w:r>
              <w:rPr>
                <w:rFonts w:ascii="HelveticaNeueLT Pro 55 Roman" w:hAnsi="HelveticaNeueLT Pro 55 Roman"/>
                <w:b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domowa sieć elektryczna</w:t>
            </w:r>
          </w:p>
        </w:tc>
        <w:tc>
          <w:tcPr>
            <w:tcW w:w="12191" w:type="dxa"/>
            <w:shd w:val="clear" w:color="auto" w:fill="F0F7E7"/>
            <w:vAlign w:val="center"/>
          </w:tcPr>
          <w:p w14:paraId="3DCDD888" w14:textId="77777777" w:rsidR="00C70EF7" w:rsidRPr="00ED2734" w:rsidRDefault="00C70EF7" w:rsidP="005D06B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przeprowadza doświadczenie, korzystając</w:t>
            </w:r>
            <w:r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 xml:space="preserve">jego opisu 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–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 xml:space="preserve"> bada napięcie przemienne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; opisuje wyniki obserwacji </w:t>
            </w:r>
          </w:p>
        </w:tc>
      </w:tr>
      <w:tr w:rsidR="00C70EF7" w:rsidRPr="00E97582" w14:paraId="0843D12C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0AD09745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7F47F3ED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0665BE57" w14:textId="77777777" w:rsidR="00C70EF7" w:rsidRPr="00ED2734" w:rsidRDefault="00C70EF7" w:rsidP="005D06BC">
            <w:pPr>
              <w:pStyle w:val="Akapitzlist"/>
              <w:autoSpaceDE w:val="0"/>
              <w:autoSpaceDN w:val="0"/>
              <w:adjustRightInd w:val="0"/>
              <w:ind w:left="0" w:right="-108"/>
              <w:rPr>
                <w:rFonts w:ascii="HelveticaNeueLT Pro 55 Roman" w:hAnsi="HelveticaNeueLT Pro 55 Roman"/>
                <w:snapToGrid w:val="0"/>
                <w:spacing w:val="-10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pacing w:val="-8"/>
                <w:sz w:val="15"/>
                <w:szCs w:val="15"/>
              </w:rPr>
              <w:t>rozróżnia napięcie stałe</w:t>
            </w:r>
            <w:r>
              <w:rPr>
                <w:rFonts w:ascii="HelveticaNeueLT Pro 55 Roman" w:hAnsi="HelveticaNeueLT Pro 55 Roman"/>
                <w:spacing w:val="-8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pacing w:val="-8"/>
                <w:sz w:val="15"/>
                <w:szCs w:val="15"/>
              </w:rPr>
              <w:t>przemienne; opisuje cechy prądu przemiennego</w:t>
            </w:r>
            <w:r w:rsidRPr="00ED2734">
              <w:rPr>
                <w:rFonts w:ascii="HelveticaNeueLT Pro 55 Roman" w:hAnsi="HelveticaNeueLT Pro 55 Roman"/>
                <w:spacing w:val="-10"/>
                <w:sz w:val="15"/>
                <w:szCs w:val="15"/>
              </w:rPr>
              <w:t xml:space="preserve">, 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posługuje się pojęciami napięcia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natężenia skutecznego</w:t>
            </w:r>
          </w:p>
        </w:tc>
      </w:tr>
      <w:tr w:rsidR="00C70EF7" w:rsidRPr="00E97582" w14:paraId="66622F36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2CBC35FD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4B6FFCCE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22425922" w14:textId="77777777" w:rsidR="00C70EF7" w:rsidRPr="00ED2734" w:rsidRDefault="00C70EF7" w:rsidP="005D06B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HelveticaNeueLT Pro 55 Roman" w:hAnsi="HelveticaNeueLT Pro 55 Roman"/>
                <w:snapToGrid w:val="0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opisuje domową sieć elektryczną jako przykład obwodu rozgałęzionego; wie, że odbiorniki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sieci domowej są połączone równolegle, a łączna moc pobierana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sieci jest równa sumie mocy poszczególnych urządzeń</w:t>
            </w:r>
          </w:p>
        </w:tc>
      </w:tr>
      <w:tr w:rsidR="00C70EF7" w:rsidRPr="00E97582" w14:paraId="0EC7EEA1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5FBA1DDB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02184257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77B5A6AB" w14:textId="77777777" w:rsidR="00C70EF7" w:rsidRPr="00ED2734" w:rsidRDefault="00C70EF7" w:rsidP="005D06B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oblicza energię elektryczną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koszt jej zużycia; wykorzystuje dane znamionowe urządzeń elektrycznych do obliczeń; przelicza energię elektryczną wyrażoną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kilowatogodzinach na dżule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odwrotnie</w:t>
            </w:r>
          </w:p>
        </w:tc>
      </w:tr>
      <w:tr w:rsidR="00C70EF7" w:rsidRPr="00E97582" w14:paraId="6D58D12F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271A4E50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373B12E7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</w:tcPr>
          <w:p w14:paraId="7050F877" w14:textId="77777777" w:rsidR="00C70EF7" w:rsidRPr="00ED2734" w:rsidRDefault="00C70EF7" w:rsidP="00887D4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HelveticaNeueLT Pro 55 Roman" w:hAnsi="HelveticaNeueLT Pro 55 Roman"/>
                <w:snapToGrid w:val="0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rozwiązuje zadania lub problemy związane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domową siecią elektryczną; wyodrębnia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ilustracji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 informacje kluczowe; </w:t>
            </w:r>
            <w:r w:rsidRPr="00ED2734">
              <w:rPr>
                <w:rFonts w:ascii="HelveticaNeueLT Pro 55 Roman" w:hAnsi="HelveticaNeueLT Pro 55 Roman"/>
                <w:spacing w:val="-4"/>
                <w:sz w:val="15"/>
                <w:szCs w:val="15"/>
              </w:rPr>
              <w:t>wykonuje obliczenia,posługując się kalkulatorem, zapisuje wynik zgodnie</w:t>
            </w:r>
            <w:r>
              <w:rPr>
                <w:rFonts w:ascii="HelveticaNeueLT Pro 55 Roman" w:hAnsi="HelveticaNeueLT Pro 55 Roman"/>
                <w:spacing w:val="-4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pacing w:val="-4"/>
                <w:sz w:val="15"/>
                <w:szCs w:val="15"/>
              </w:rPr>
              <w:t>zasadami zaokrąglania</w:t>
            </w:r>
          </w:p>
        </w:tc>
      </w:tr>
      <w:tr w:rsidR="00C70EF7" w:rsidRPr="00E97582" w14:paraId="6974BFFA" w14:textId="77777777" w:rsidTr="00C70EF7">
        <w:trPr>
          <w:cantSplit/>
          <w:trHeight w:val="20"/>
        </w:trPr>
        <w:tc>
          <w:tcPr>
            <w:tcW w:w="534" w:type="dxa"/>
            <w:vMerge w:val="restart"/>
            <w:shd w:val="clear" w:color="auto" w:fill="F0F7E7"/>
          </w:tcPr>
          <w:p w14:paraId="035DDDE8" w14:textId="77777777" w:rsidR="00C70EF7" w:rsidRPr="00ED2734" w:rsidRDefault="00C70EF7" w:rsidP="00FB78E2">
            <w:pPr>
              <w:ind w:right="-108"/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21.</w:t>
            </w:r>
          </w:p>
          <w:p w14:paraId="4316BB10" w14:textId="77777777" w:rsidR="00C70EF7" w:rsidRPr="00ED2734" w:rsidRDefault="00C70EF7" w:rsidP="00FB78E2">
            <w:pPr>
              <w:ind w:right="-108"/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 w:val="restart"/>
            <w:shd w:val="clear" w:color="auto" w:fill="F0F7E7"/>
          </w:tcPr>
          <w:p w14:paraId="5A132DFA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lastRenderedPageBreak/>
              <w:t xml:space="preserve">17. Bezpieczeństwo </w:t>
            </w: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lastRenderedPageBreak/>
              <w:t>sieci elektrycznej</w:t>
            </w:r>
          </w:p>
        </w:tc>
        <w:tc>
          <w:tcPr>
            <w:tcW w:w="12191" w:type="dxa"/>
            <w:shd w:val="clear" w:color="auto" w:fill="F0F7E7"/>
            <w:vAlign w:val="center"/>
          </w:tcPr>
          <w:p w14:paraId="2CD7AF81" w14:textId="77777777" w:rsidR="00C70EF7" w:rsidRPr="00ED2734" w:rsidRDefault="00C70EF7" w:rsidP="005D06BC">
            <w:pPr>
              <w:pStyle w:val="Poprawka"/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lastRenderedPageBreak/>
              <w:t>przeprowadza doświadczenia, korzystając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ich opisu – bada zwarcie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działanie bezpiecznika; opisuje wyniki obserwacji</w:t>
            </w:r>
          </w:p>
        </w:tc>
      </w:tr>
      <w:tr w:rsidR="00C70EF7" w:rsidRPr="00E97582" w14:paraId="0AA2853E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3EF5CB0A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767B03B7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684A6F73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opisuje rolę izolacji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bezpieczników przeciążeniowych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domowej sieci elektrycznej oraz warunki bezpiecznego korzystania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energii elektrycznej; wyjaśnia funkcję bezpieczników różnicowych, przewodu uziemiającego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wyłączników różnicowoprądowych</w:t>
            </w:r>
          </w:p>
        </w:tc>
      </w:tr>
      <w:tr w:rsidR="00C70EF7" w:rsidRPr="00E97582" w14:paraId="3DC4A8A6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17DE55AC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47895929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7B2E6424" w14:textId="77777777" w:rsidR="00C70EF7" w:rsidRPr="00ED2734" w:rsidRDefault="00C70EF7" w:rsidP="005D06BC">
            <w:pPr>
              <w:ind w:left="34"/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stosuje do obliczeń wzory na moc prądu (urządzenia) elektrycznego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łączną moc pobieraną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sieci elektrycznej</w:t>
            </w:r>
          </w:p>
        </w:tc>
      </w:tr>
      <w:tr w:rsidR="00C70EF7" w:rsidRPr="00E97582" w14:paraId="054D16C5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3C86AD9D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15BF3A8D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6435F6E2" w14:textId="77777777" w:rsidR="00C70EF7" w:rsidRPr="00ED2734" w:rsidRDefault="00C70EF7" w:rsidP="005D06BC">
            <w:pPr>
              <w:ind w:left="34"/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posługuje</w:t>
            </w:r>
            <w:r w:rsidRPr="00ED2734">
              <w:rPr>
                <w:rFonts w:ascii="HelveticaNeueLT Pro 55 Roman" w:hAnsi="HelveticaNeueLT Pro 55 Roman"/>
                <w:spacing w:val="-4"/>
                <w:sz w:val="15"/>
                <w:szCs w:val="15"/>
              </w:rPr>
              <w:t xml:space="preserve"> się 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informacjami</w:t>
            </w:r>
            <w:r w:rsidRPr="00ED2734">
              <w:rPr>
                <w:rFonts w:ascii="HelveticaNeueLT Pro 55 Roman" w:hAnsi="HelveticaNeueLT Pro 55 Roman"/>
                <w:spacing w:val="-4"/>
                <w:sz w:val="15"/>
                <w:szCs w:val="15"/>
              </w:rPr>
              <w:t xml:space="preserve"> pochodzącymi</w:t>
            </w:r>
            <w:r>
              <w:rPr>
                <w:rFonts w:ascii="HelveticaNeueLT Pro 55 Roman" w:hAnsi="HelveticaNeueLT Pro 55 Roman"/>
                <w:spacing w:val="-4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analizymateriałów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 dotyczących bezpieczeństwa sieci elektrycznej; podaje zasady postępowania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przypadku porażenia elektrycznego</w:t>
            </w:r>
          </w:p>
        </w:tc>
      </w:tr>
      <w:tr w:rsidR="00C70EF7" w:rsidRPr="00E97582" w14:paraId="0FA07084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796F2ECC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396340E5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</w:tcPr>
          <w:p w14:paraId="2FBD638A" w14:textId="77777777" w:rsidR="00C70EF7" w:rsidRPr="00ED2734" w:rsidRDefault="00C70EF7" w:rsidP="00887D4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HelveticaNeueLT Pro 55 Roman" w:hAnsi="HelveticaNeueLT Pro 55 Roman"/>
                <w:snapToGrid w:val="0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napToGrid w:val="0"/>
                <w:sz w:val="15"/>
                <w:szCs w:val="15"/>
              </w:rPr>
              <w:t>rozwiązuje zadania lub problemy związane</w:t>
            </w:r>
            <w:r>
              <w:rPr>
                <w:rFonts w:ascii="HelveticaNeueLT Pro 55 Roman" w:hAnsi="HelveticaNeueLT Pro 55 Roman"/>
                <w:snapToGrid w:val="0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napToGrid w:val="0"/>
                <w:sz w:val="15"/>
                <w:szCs w:val="15"/>
              </w:rPr>
              <w:t xml:space="preserve">zapewnieniem 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bezpiecznego korzystania</w:t>
            </w:r>
            <w:r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energii elektrycznej; wykonuje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obliczenia, posługując się kalkulatorem,</w:t>
            </w:r>
            <w:r w:rsidRPr="00ED2734">
              <w:rPr>
                <w:rFonts w:ascii="HelveticaNeueLT Pro 55 Roman" w:hAnsi="HelveticaNeueLT Pro 55 Roman"/>
                <w:spacing w:val="-4"/>
                <w:sz w:val="15"/>
                <w:szCs w:val="15"/>
              </w:rPr>
              <w:t>zapisuje wynik zgodnie</w:t>
            </w:r>
            <w:r>
              <w:rPr>
                <w:rFonts w:ascii="HelveticaNeueLT Pro 55 Roman" w:hAnsi="HelveticaNeueLT Pro 55 Roman"/>
                <w:spacing w:val="-4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pacing w:val="-4"/>
                <w:sz w:val="15"/>
                <w:szCs w:val="15"/>
              </w:rPr>
              <w:t>zasadami zaokrąglania</w:t>
            </w:r>
            <w:r>
              <w:rPr>
                <w:rFonts w:ascii="HelveticaNeueLT Pro 55 Roman" w:hAnsi="HelveticaNeueLT Pro 55 Roman"/>
                <w:spacing w:val="-4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pacing w:val="-4"/>
                <w:sz w:val="15"/>
                <w:szCs w:val="15"/>
              </w:rPr>
              <w:t>analizuje go</w:t>
            </w:r>
          </w:p>
        </w:tc>
      </w:tr>
      <w:tr w:rsidR="00C70EF7" w:rsidRPr="00E97582" w14:paraId="2355EC95" w14:textId="77777777" w:rsidTr="00C70EF7">
        <w:trPr>
          <w:cantSplit/>
          <w:trHeight w:val="20"/>
        </w:trPr>
        <w:tc>
          <w:tcPr>
            <w:tcW w:w="534" w:type="dxa"/>
            <w:vMerge w:val="restart"/>
            <w:shd w:val="clear" w:color="auto" w:fill="F0F7E7"/>
          </w:tcPr>
          <w:p w14:paraId="19092117" w14:textId="77777777" w:rsidR="00C70EF7" w:rsidRPr="00ED2734" w:rsidRDefault="00C70EF7" w:rsidP="00FB78E2">
            <w:pPr>
              <w:ind w:right="-108"/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22.</w:t>
            </w:r>
          </w:p>
        </w:tc>
        <w:tc>
          <w:tcPr>
            <w:tcW w:w="1842" w:type="dxa"/>
            <w:vMerge w:val="restart"/>
            <w:shd w:val="clear" w:color="auto" w:fill="F0F7E7"/>
          </w:tcPr>
          <w:p w14:paraId="0E473E7C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18. Pole magnetyczne</w:t>
            </w:r>
          </w:p>
          <w:p w14:paraId="5E34C754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Cs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29CFC8C5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nazywa bieguny magnesów stałych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opisuje oddziaływanie między nimi; opisuje zachowanie się igły magnetycznej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obecności magnesu oraz zasadę działania kompasu; posługuje się pojęciem biegunów magnetycznych Ziemi; opisuje na przykładzie żelaza oddziaływanie magnesów na materiały magnetyczne; opisuje zachowanie się igły magnetycznej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otoczeniu prostoliniowego przewodnika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prądem</w:t>
            </w:r>
          </w:p>
        </w:tc>
      </w:tr>
      <w:tr w:rsidR="00C70EF7" w:rsidRPr="00E97582" w14:paraId="329E04A8" w14:textId="77777777" w:rsidTr="00C70EF7">
        <w:trPr>
          <w:cantSplit/>
          <w:trHeight w:val="454"/>
        </w:trPr>
        <w:tc>
          <w:tcPr>
            <w:tcW w:w="534" w:type="dxa"/>
            <w:vMerge/>
            <w:shd w:val="clear" w:color="auto" w:fill="F0F7E7"/>
          </w:tcPr>
          <w:p w14:paraId="3261E0C1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6FF810AC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1AA4780B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przeprowadza doświadczenia, korzystając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ich opisu – bada 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oddziaływania magnetyczne; demonstruje oddziaływanie prądu</w:t>
            </w:r>
            <w:r w:rsidRPr="00ED2734">
              <w:rPr>
                <w:rFonts w:ascii="HelveticaNeueLT Pro 55 Roman" w:hAnsi="HelveticaNeueLT Pro 55 Roman"/>
                <w:spacing w:val="-4"/>
                <w:sz w:val="15"/>
                <w:szCs w:val="15"/>
              </w:rPr>
              <w:t>na igłę magnetyczną; opisuje wyniki obserwacji, formułuje wnioski</w:t>
            </w:r>
          </w:p>
        </w:tc>
      </w:tr>
      <w:tr w:rsidR="00C70EF7" w:rsidRPr="00E97582" w14:paraId="63E85FE4" w14:textId="77777777" w:rsidTr="00C70EF7">
        <w:trPr>
          <w:cantSplit/>
          <w:trHeight w:val="454"/>
        </w:trPr>
        <w:tc>
          <w:tcPr>
            <w:tcW w:w="534" w:type="dxa"/>
            <w:vMerge/>
            <w:shd w:val="clear" w:color="auto" w:fill="F0F7E7"/>
          </w:tcPr>
          <w:p w14:paraId="73255F85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7BCE5DE2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36F4AEF3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iCs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posługuje się pojęciem pola magnetycznego; wymienia jego źródła (ogólnie – źródłem jest poruszający się ładunek elektryczny) </w:t>
            </w:r>
          </w:p>
        </w:tc>
      </w:tr>
      <w:tr w:rsidR="00C70EF7" w:rsidRPr="00E97582" w14:paraId="4D1BA00B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64B38FD5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57A1CEB2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</w:tcPr>
          <w:p w14:paraId="75836737" w14:textId="77777777" w:rsidR="00C70EF7" w:rsidRPr="00ED2734" w:rsidRDefault="00C70EF7" w:rsidP="00887D43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 xml:space="preserve">rozwiązuje zadania </w:t>
            </w:r>
            <w:r w:rsidRPr="00ED2734">
              <w:rPr>
                <w:rFonts w:ascii="HelveticaNeueLT Pro 55 Roman" w:hAnsi="HelveticaNeueLT Pro 55 Roman"/>
                <w:snapToGrid w:val="0"/>
                <w:spacing w:val="-2"/>
                <w:sz w:val="15"/>
                <w:szCs w:val="15"/>
              </w:rPr>
              <w:t>lub problemy związane</w:t>
            </w:r>
            <w:r>
              <w:rPr>
                <w:rFonts w:ascii="HelveticaNeueLT Pro 55 Roman" w:hAnsi="HelveticaNeueLT Pro 55 Roman"/>
                <w:snapToGrid w:val="0"/>
                <w:spacing w:val="-2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napToGrid w:val="0"/>
                <w:spacing w:val="-2"/>
                <w:sz w:val="15"/>
                <w:szCs w:val="15"/>
              </w:rPr>
              <w:t xml:space="preserve">oddziaływaniem magnetycznym; 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wyodrębnia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ilustracji informacje kluczowe dla opisywanego zjawiska bądź problemu; przedstawia je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różnych postaciach</w:t>
            </w:r>
          </w:p>
        </w:tc>
      </w:tr>
      <w:tr w:rsidR="00C70EF7" w:rsidRPr="00E97582" w14:paraId="35010441" w14:textId="77777777" w:rsidTr="00C70EF7">
        <w:trPr>
          <w:cantSplit/>
          <w:trHeight w:val="20"/>
        </w:trPr>
        <w:tc>
          <w:tcPr>
            <w:tcW w:w="534" w:type="dxa"/>
            <w:vMerge w:val="restart"/>
            <w:shd w:val="clear" w:color="auto" w:fill="F0F7E7"/>
          </w:tcPr>
          <w:p w14:paraId="37D79199" w14:textId="77777777" w:rsidR="00C70EF7" w:rsidRPr="00ED2734" w:rsidRDefault="00C70EF7" w:rsidP="00FB78E2">
            <w:pPr>
              <w:ind w:right="-108"/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23.</w:t>
            </w:r>
          </w:p>
        </w:tc>
        <w:tc>
          <w:tcPr>
            <w:tcW w:w="1842" w:type="dxa"/>
            <w:vMerge w:val="restart"/>
            <w:shd w:val="clear" w:color="auto" w:fill="F0F7E7"/>
          </w:tcPr>
          <w:p w14:paraId="63F97EFC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Temat dodatkowy. Magnetyzm</w:t>
            </w:r>
            <w:r>
              <w:rPr>
                <w:rFonts w:ascii="HelveticaNeueLT Pro 55 Roman" w:hAnsi="HelveticaNeueLT Pro 55 Roman"/>
                <w:b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materia</w:t>
            </w:r>
          </w:p>
        </w:tc>
        <w:tc>
          <w:tcPr>
            <w:tcW w:w="12191" w:type="dxa"/>
            <w:shd w:val="clear" w:color="auto" w:fill="F0F7E7"/>
            <w:vAlign w:val="center"/>
          </w:tcPr>
          <w:p w14:paraId="758972AB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 xml:space="preserve">opisuje oddziaływanie magnesu na różne substancje; </w:t>
            </w:r>
            <w:r w:rsidRPr="00ED2734">
              <w:rPr>
                <w:rFonts w:ascii="HelveticaNeueLT Pro 55 Roman" w:hAnsi="HelveticaNeueLT Pro 55 Roman"/>
                <w:snapToGrid w:val="0"/>
                <w:spacing w:val="-2"/>
                <w:sz w:val="15"/>
                <w:szCs w:val="15"/>
              </w:rPr>
              <w:t xml:space="preserve">wskazuje </w:t>
            </w:r>
            <w:r w:rsidRPr="00ED2734">
              <w:rPr>
                <w:rFonts w:ascii="HelveticaNeueLT Pro 55 Roman" w:hAnsi="HelveticaNeueLT Pro 55 Roman"/>
                <w:snapToGrid w:val="0"/>
                <w:sz w:val="15"/>
                <w:szCs w:val="15"/>
              </w:rPr>
              <w:t>przykłady substancji, które magnes silnie przyciąga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 (ferromagnetyków),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wymienia przykłady ich wykorzystania</w:t>
            </w:r>
          </w:p>
        </w:tc>
      </w:tr>
      <w:tr w:rsidR="00C70EF7" w:rsidRPr="00E97582" w14:paraId="7AE9B3FA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030D0E74" w14:textId="77777777" w:rsidR="00C70EF7" w:rsidRPr="00ED2734" w:rsidRDefault="00C70EF7" w:rsidP="00FB78E2">
            <w:pPr>
              <w:ind w:right="-108"/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26F02DA4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6713BA94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przeprowadza doświadczenia, korzystając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ich opisu – bada odpychanie grafitu przez magnes; demonstruje magnesowanie się żelaza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polu magnetycznym; opisuje wyniki obserwacji, formułuje wnioski</w:t>
            </w:r>
          </w:p>
        </w:tc>
      </w:tr>
      <w:tr w:rsidR="00C70EF7" w:rsidRPr="00E97582" w14:paraId="786FE8C7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72AA7374" w14:textId="77777777" w:rsidR="00C70EF7" w:rsidRPr="00ED2734" w:rsidRDefault="00C70EF7" w:rsidP="00FB78E2">
            <w:pPr>
              <w:ind w:right="-108"/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101C303D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24735AD2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  <w:vertAlign w:val="superscript"/>
              </w:rPr>
              <w:t>D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opisuje budowę ferromagnetyków, posługując się pojęciem domen magnetycznych; opisuje zachowanie się domen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polu magnetycznym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wyjaśnia magnesowanie się żelaza </w:t>
            </w:r>
          </w:p>
        </w:tc>
      </w:tr>
      <w:tr w:rsidR="00C70EF7" w:rsidRPr="00E97582" w14:paraId="2D072CB8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784206DC" w14:textId="77777777" w:rsidR="00C70EF7" w:rsidRPr="00ED2734" w:rsidRDefault="00C70EF7" w:rsidP="00FB78E2">
            <w:pPr>
              <w:ind w:right="-108"/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180E2DC5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</w:tcPr>
          <w:p w14:paraId="72FE9E2E" w14:textId="77777777" w:rsidR="00C70EF7" w:rsidRPr="00ED2734" w:rsidRDefault="00C70EF7" w:rsidP="005D05F9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 xml:space="preserve">rozwiązuje zadania </w:t>
            </w:r>
            <w:r w:rsidRPr="00ED2734">
              <w:rPr>
                <w:rFonts w:ascii="HelveticaNeueLT Pro 55 Roman" w:hAnsi="HelveticaNeueLT Pro 55 Roman"/>
                <w:snapToGrid w:val="0"/>
                <w:spacing w:val="-2"/>
                <w:sz w:val="15"/>
                <w:szCs w:val="15"/>
              </w:rPr>
              <w:t>lub problemy związane</w:t>
            </w:r>
            <w:r>
              <w:rPr>
                <w:rFonts w:ascii="HelveticaNeueLT Pro 55 Roman" w:hAnsi="HelveticaNeueLT Pro 55 Roman"/>
                <w:snapToGrid w:val="0"/>
                <w:spacing w:val="-2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napToGrid w:val="0"/>
                <w:spacing w:val="-2"/>
                <w:sz w:val="15"/>
                <w:szCs w:val="15"/>
              </w:rPr>
              <w:t xml:space="preserve">magnetyzmem; 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wyodrębnia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ilustracji informacje kluczowe; przedstawia je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różnych postaciach</w:t>
            </w:r>
          </w:p>
        </w:tc>
      </w:tr>
      <w:tr w:rsidR="00C70EF7" w:rsidRPr="00E97582" w14:paraId="2579941C" w14:textId="77777777" w:rsidTr="00C70EF7">
        <w:trPr>
          <w:cantSplit/>
          <w:trHeight w:val="20"/>
        </w:trPr>
        <w:tc>
          <w:tcPr>
            <w:tcW w:w="534" w:type="dxa"/>
            <w:vMerge w:val="restart"/>
            <w:shd w:val="clear" w:color="auto" w:fill="F0F7E7"/>
          </w:tcPr>
          <w:p w14:paraId="074B58CD" w14:textId="77777777" w:rsidR="00C70EF7" w:rsidRPr="00ED2734" w:rsidRDefault="00C70EF7" w:rsidP="00FB78E2">
            <w:pPr>
              <w:ind w:right="-108"/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24.</w:t>
            </w:r>
          </w:p>
        </w:tc>
        <w:tc>
          <w:tcPr>
            <w:tcW w:w="1842" w:type="dxa"/>
            <w:vMerge w:val="restart"/>
            <w:shd w:val="clear" w:color="auto" w:fill="F0F7E7"/>
          </w:tcPr>
          <w:p w14:paraId="709A6EA9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19. Linie pola magnetycznego</w:t>
            </w:r>
          </w:p>
        </w:tc>
        <w:tc>
          <w:tcPr>
            <w:tcW w:w="12191" w:type="dxa"/>
            <w:shd w:val="clear" w:color="auto" w:fill="F0F7E7"/>
            <w:vAlign w:val="center"/>
          </w:tcPr>
          <w:p w14:paraId="6F944074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b/>
                <w:bCs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przeprowadza doświadczenia, korzystając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ich opisu – </w:t>
            </w:r>
            <w:r w:rsidRPr="00ED2734">
              <w:rPr>
                <w:rFonts w:ascii="HelveticaNeueLT Pro 55 Roman" w:hAnsi="HelveticaNeueLT Pro 55 Roman"/>
                <w:b/>
                <w:bCs/>
                <w:sz w:val="15"/>
                <w:szCs w:val="15"/>
              </w:rPr>
              <w:t>doświadczalnie ilustruje układ linii pola magnetycznego</w:t>
            </w:r>
            <w:r w:rsidRPr="00ED2734">
              <w:rPr>
                <w:rFonts w:ascii="HelveticaNeueLT Pro 55 Roman" w:hAnsi="HelveticaNeueLT Pro 55 Roman"/>
                <w:spacing w:val="-4"/>
                <w:sz w:val="15"/>
                <w:szCs w:val="15"/>
              </w:rPr>
              <w:t xml:space="preserve">; 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przedstawia na schematycznych rysunkach</w:t>
            </w:r>
            <w:r w:rsidRPr="00ED2734">
              <w:rPr>
                <w:rFonts w:ascii="HelveticaNeueLT Pro 55 Roman" w:hAnsi="HelveticaNeueLT Pro 55 Roman"/>
                <w:spacing w:val="-4"/>
                <w:sz w:val="15"/>
                <w:szCs w:val="15"/>
              </w:rPr>
              <w:t xml:space="preserve"> wyniki obserwacji</w:t>
            </w:r>
          </w:p>
        </w:tc>
      </w:tr>
      <w:tr w:rsidR="00C70EF7" w:rsidRPr="00E97582" w14:paraId="77DFB8A2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4433B44A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0E98449E" w14:textId="77777777" w:rsidR="00C70EF7" w:rsidRPr="00ED2734" w:rsidRDefault="00C70EF7" w:rsidP="00FB78E2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028D0AB0" w14:textId="77777777" w:rsidR="00C70EF7" w:rsidRPr="00ED2734" w:rsidRDefault="00C70EF7" w:rsidP="005D06BC">
            <w:pPr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rysuje linie pola magnetycznego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pobliżu magnesów stałych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pacing w:val="-4"/>
                <w:sz w:val="15"/>
                <w:szCs w:val="15"/>
              </w:rPr>
              <w:t>przewodników</w:t>
            </w:r>
            <w:r>
              <w:rPr>
                <w:rFonts w:ascii="HelveticaNeueLT Pro 55 Roman" w:hAnsi="HelveticaNeueLT Pro 55 Roman"/>
                <w:spacing w:val="-4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pacing w:val="-4"/>
                <w:sz w:val="15"/>
                <w:szCs w:val="15"/>
              </w:rPr>
              <w:t>prądem (przewodnik prostoliniowy, zwojnica); określa</w:t>
            </w:r>
            <w:r>
              <w:rPr>
                <w:rFonts w:ascii="HelveticaNeueLT Pro 55 Roman" w:hAnsi="HelveticaNeueLT Pro 55 Roman"/>
                <w:spacing w:val="-4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pacing w:val="-4"/>
                <w:sz w:val="15"/>
                <w:szCs w:val="15"/>
              </w:rPr>
              <w:t>zaznacza zwrot linii tego pola</w:t>
            </w:r>
          </w:p>
        </w:tc>
      </w:tr>
      <w:tr w:rsidR="00C70EF7" w:rsidRPr="00E97582" w14:paraId="2DAA398A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5CBB0F9F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0F531F68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02E887B1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opisuje budowę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działanie elektromagnesu; wymienia przykłady zastosowania elektromagnesów </w:t>
            </w:r>
          </w:p>
        </w:tc>
      </w:tr>
      <w:tr w:rsidR="00C70EF7" w:rsidRPr="00E97582" w14:paraId="6A9B1110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766E2B5D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7B828385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58FC8584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posługuje się informacjami pochodzącymi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analizy materiałów dotyczącychhistorii odkryć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magnetyzmu</w:t>
            </w:r>
          </w:p>
        </w:tc>
      </w:tr>
      <w:tr w:rsidR="00C70EF7" w:rsidRPr="00E97582" w14:paraId="3D381481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59EA732B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12512917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</w:tcPr>
          <w:p w14:paraId="4EA2237B" w14:textId="77777777" w:rsidR="00C70EF7" w:rsidRPr="00ED2734" w:rsidRDefault="00C70EF7" w:rsidP="005D05F9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rozwiązuje zadania </w:t>
            </w:r>
            <w:r w:rsidRPr="00ED2734">
              <w:rPr>
                <w:rFonts w:ascii="HelveticaNeueLT Pro 55 Roman" w:hAnsi="HelveticaNeueLT Pro 55 Roman"/>
                <w:snapToGrid w:val="0"/>
                <w:sz w:val="15"/>
                <w:szCs w:val="15"/>
              </w:rPr>
              <w:t>lub problemy związane</w:t>
            </w:r>
            <w:r>
              <w:rPr>
                <w:rFonts w:ascii="HelveticaNeueLT Pro 55 Roman" w:hAnsi="HelveticaNeueLT Pro 55 Roman"/>
                <w:snapToGrid w:val="0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napToGrid w:val="0"/>
                <w:sz w:val="15"/>
                <w:szCs w:val="15"/>
              </w:rPr>
              <w:t>opisem pola magnetycznego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; wyodrębnia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ilustracji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 informacje kluczowe; przedstawia je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różnych postaciach</w:t>
            </w:r>
          </w:p>
        </w:tc>
      </w:tr>
      <w:tr w:rsidR="00C70EF7" w:rsidRPr="00E97582" w14:paraId="2686646B" w14:textId="77777777" w:rsidTr="00C70EF7">
        <w:trPr>
          <w:cantSplit/>
          <w:trHeight w:val="20"/>
        </w:trPr>
        <w:tc>
          <w:tcPr>
            <w:tcW w:w="534" w:type="dxa"/>
            <w:vMerge w:val="restart"/>
            <w:shd w:val="clear" w:color="auto" w:fill="F0F7E7"/>
          </w:tcPr>
          <w:p w14:paraId="2B776524" w14:textId="77777777" w:rsidR="00C70EF7" w:rsidRPr="00ED2734" w:rsidRDefault="00C70EF7" w:rsidP="00FB78E2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25.</w:t>
            </w:r>
          </w:p>
        </w:tc>
        <w:tc>
          <w:tcPr>
            <w:tcW w:w="1842" w:type="dxa"/>
            <w:vMerge w:val="restart"/>
            <w:shd w:val="clear" w:color="auto" w:fill="F0F7E7"/>
          </w:tcPr>
          <w:p w14:paraId="1E6FEC79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20. Siła</w:t>
            </w:r>
            <w:r>
              <w:rPr>
                <w:rFonts w:ascii="HelveticaNeueLT Pro 55 Roman" w:hAnsi="HelveticaNeueLT Pro 55 Roman"/>
                <w:b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polu magnetycznym</w:t>
            </w:r>
          </w:p>
        </w:tc>
        <w:tc>
          <w:tcPr>
            <w:tcW w:w="12191" w:type="dxa"/>
            <w:shd w:val="clear" w:color="auto" w:fill="F0F7E7"/>
            <w:vAlign w:val="center"/>
          </w:tcPr>
          <w:p w14:paraId="46CFA1FE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przeprowadza doświadczenia, korzystając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ich opisu: bada siłę 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działającą na przewodnik</w:t>
            </w:r>
            <w:r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 xml:space="preserve">prądem; 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buduje prosty pojazd elektryczny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 xml:space="preserve">; </w:t>
            </w:r>
            <w:r w:rsidRPr="00ED2734">
              <w:rPr>
                <w:rFonts w:ascii="HelveticaNeueLT Pro 55 Roman" w:hAnsi="HelveticaNeueLT Pro 55 Roman"/>
                <w:spacing w:val="-4"/>
                <w:sz w:val="15"/>
                <w:szCs w:val="15"/>
              </w:rPr>
              <w:t>opisuje wyniki obserwacji, formułuje wnioski</w:t>
            </w:r>
          </w:p>
        </w:tc>
      </w:tr>
      <w:tr w:rsidR="00C70EF7" w:rsidRPr="00E97582" w14:paraId="630CDF17" w14:textId="77777777" w:rsidTr="00C70EF7">
        <w:trPr>
          <w:cantSplit/>
          <w:trHeight w:val="454"/>
        </w:trPr>
        <w:tc>
          <w:tcPr>
            <w:tcW w:w="534" w:type="dxa"/>
            <w:vMerge/>
            <w:shd w:val="clear" w:color="auto" w:fill="F0F7E7"/>
          </w:tcPr>
          <w:p w14:paraId="0CC719DE" w14:textId="77777777" w:rsidR="00C70EF7" w:rsidRPr="00ED2734" w:rsidRDefault="00C70EF7" w:rsidP="00FB78E2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4D380794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79879FDD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opisuje jakościowo oddziaływanie pola magnetycznego na przewodniki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prądem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poruszające się cząstki naładowane; określa kierunek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zwrot siły magnetycznej</w:t>
            </w:r>
          </w:p>
        </w:tc>
      </w:tr>
      <w:tr w:rsidR="00C70EF7" w:rsidRPr="00E97582" w14:paraId="01E8D4E4" w14:textId="77777777" w:rsidTr="00C70EF7">
        <w:trPr>
          <w:cantSplit/>
          <w:trHeight w:val="454"/>
        </w:trPr>
        <w:tc>
          <w:tcPr>
            <w:tcW w:w="534" w:type="dxa"/>
            <w:vMerge/>
            <w:shd w:val="clear" w:color="auto" w:fill="F0F7E7"/>
          </w:tcPr>
          <w:p w14:paraId="7FD74E4B" w14:textId="77777777" w:rsidR="00C70EF7" w:rsidRPr="00ED2734" w:rsidRDefault="00C70EF7" w:rsidP="00FB78E2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01E38464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105AAE99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wskazuje oddziaływanie magnetyczne jako podstawę działania silników elektrycznych; omawia rolę pola magnetycznego Ziemi jako osłony przed wiatrem słonecznym</w:t>
            </w:r>
          </w:p>
        </w:tc>
      </w:tr>
      <w:tr w:rsidR="00C70EF7" w:rsidRPr="00E97582" w14:paraId="67112BCA" w14:textId="77777777" w:rsidTr="00C70EF7">
        <w:trPr>
          <w:cantSplit/>
          <w:trHeight w:val="454"/>
        </w:trPr>
        <w:tc>
          <w:tcPr>
            <w:tcW w:w="534" w:type="dxa"/>
            <w:vMerge/>
            <w:shd w:val="clear" w:color="auto" w:fill="F0F7E7"/>
          </w:tcPr>
          <w:p w14:paraId="5C3BE6E0" w14:textId="77777777" w:rsidR="00C70EF7" w:rsidRPr="00ED2734" w:rsidRDefault="00C70EF7" w:rsidP="00FB78E2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0114F420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1BE62474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posługuje się informacjami pochodzącymi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analizy materiałów źródłowych dotyczących oddziaływania pola magnetycznego na poruszające się cząstki naładowane</w:t>
            </w:r>
          </w:p>
        </w:tc>
      </w:tr>
      <w:tr w:rsidR="00C70EF7" w:rsidRPr="00E97582" w14:paraId="31738C76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18C9CBD3" w14:textId="77777777" w:rsidR="00C70EF7" w:rsidRPr="00ED2734" w:rsidRDefault="00C70EF7" w:rsidP="00FB78E2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109D1AF2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</w:tcPr>
          <w:p w14:paraId="761F7FB7" w14:textId="77777777" w:rsidR="00C70EF7" w:rsidRPr="00ED2734" w:rsidRDefault="00C70EF7" w:rsidP="005D05F9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rozwiązuje zadania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napToGrid w:val="0"/>
                <w:sz w:val="15"/>
                <w:szCs w:val="15"/>
              </w:rPr>
              <w:t>problemy związane</w:t>
            </w:r>
            <w:r>
              <w:rPr>
                <w:rFonts w:ascii="HelveticaNeueLT Pro 55 Roman" w:hAnsi="HelveticaNeueLT Pro 55 Roman"/>
                <w:snapToGrid w:val="0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napToGrid w:val="0"/>
                <w:sz w:val="15"/>
                <w:szCs w:val="15"/>
              </w:rPr>
              <w:t>siłą magnetyczną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; wyodrębnia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ilustracji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 informacje kluczowe</w:t>
            </w:r>
          </w:p>
        </w:tc>
      </w:tr>
      <w:tr w:rsidR="00C70EF7" w:rsidRPr="00E97582" w14:paraId="16D7D8B4" w14:textId="77777777" w:rsidTr="00C70EF7">
        <w:trPr>
          <w:cantSplit/>
          <w:trHeight w:val="20"/>
        </w:trPr>
        <w:tc>
          <w:tcPr>
            <w:tcW w:w="534" w:type="dxa"/>
            <w:vMerge w:val="restart"/>
            <w:shd w:val="clear" w:color="auto" w:fill="F0F7E7"/>
          </w:tcPr>
          <w:p w14:paraId="38E063CF" w14:textId="77777777" w:rsidR="00C70EF7" w:rsidRPr="00ED2734" w:rsidRDefault="00C70EF7" w:rsidP="00FB78E2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26.</w:t>
            </w:r>
          </w:p>
        </w:tc>
        <w:tc>
          <w:tcPr>
            <w:tcW w:w="1842" w:type="dxa"/>
            <w:vMerge w:val="restart"/>
            <w:shd w:val="clear" w:color="auto" w:fill="F0F7E7"/>
          </w:tcPr>
          <w:p w14:paraId="1361C6FB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21. Indukcja elektromagnetyczna</w:t>
            </w:r>
          </w:p>
        </w:tc>
        <w:tc>
          <w:tcPr>
            <w:tcW w:w="12191" w:type="dxa"/>
            <w:shd w:val="clear" w:color="auto" w:fill="F0F7E7"/>
            <w:vAlign w:val="center"/>
          </w:tcPr>
          <w:p w14:paraId="291B494D" w14:textId="77777777" w:rsidR="00C70EF7" w:rsidRPr="00ED2734" w:rsidRDefault="00C70EF7" w:rsidP="005D06BC">
            <w:pPr>
              <w:pStyle w:val="Stopka"/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przeprowadza doświadczenia, korzystając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ich opisu: </w:t>
            </w:r>
            <w:r w:rsidRPr="00ED2734">
              <w:rPr>
                <w:rFonts w:ascii="HelveticaNeueLT Pro 55 Roman" w:hAnsi="HelveticaNeueLT Pro 55 Roman"/>
                <w:b/>
                <w:bCs/>
                <w:sz w:val="15"/>
                <w:szCs w:val="15"/>
              </w:rPr>
              <w:t>demonstruje zjawisko indukcji elektromagnetycznej</w:t>
            </w:r>
            <w:r>
              <w:rPr>
                <w:rFonts w:ascii="HelveticaNeueLT Pro 55 Roman" w:hAnsi="HelveticaNeueLT Pro 55 Roman"/>
                <w:b/>
                <w:bCs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b/>
                <w:bCs/>
                <w:sz w:val="15"/>
                <w:szCs w:val="15"/>
              </w:rPr>
              <w:t>jego związek ze względnym ruchem magnesu</w:t>
            </w:r>
            <w:r>
              <w:rPr>
                <w:rFonts w:ascii="HelveticaNeueLT Pro 55 Roman" w:hAnsi="HelveticaNeueLT Pro 55 Roman"/>
                <w:b/>
                <w:bCs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b/>
                <w:bCs/>
                <w:sz w:val="15"/>
                <w:szCs w:val="15"/>
              </w:rPr>
              <w:t>zwojnicy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; bada 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działanie mikrofonu</w:t>
            </w:r>
            <w:r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 xml:space="preserve">głośnika; </w:t>
            </w:r>
            <w:r w:rsidRPr="00ED2734">
              <w:rPr>
                <w:rFonts w:ascii="HelveticaNeueLT Pro 55 Roman" w:hAnsi="HelveticaNeueLT Pro 55 Roman"/>
                <w:spacing w:val="-4"/>
                <w:sz w:val="15"/>
                <w:szCs w:val="15"/>
              </w:rPr>
              <w:t>opisuje</w:t>
            </w:r>
            <w:r>
              <w:rPr>
                <w:rFonts w:ascii="HelveticaNeueLT Pro 55 Roman" w:hAnsi="HelveticaNeueLT Pro 55 Roman"/>
                <w:spacing w:val="-4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pacing w:val="-4"/>
                <w:sz w:val="15"/>
                <w:szCs w:val="15"/>
              </w:rPr>
              <w:t>analizuje wyniki obserwacji, formułuje wnioski</w:t>
            </w:r>
          </w:p>
        </w:tc>
      </w:tr>
      <w:tr w:rsidR="00C70EF7" w:rsidRPr="00E97582" w14:paraId="1635EFEC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71A14109" w14:textId="77777777" w:rsidR="00C70EF7" w:rsidRPr="00ED2734" w:rsidRDefault="00C70EF7" w:rsidP="00FB78E2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5248F9B1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549FEC37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opisuje zjawisko indukcji elektromagnetycznej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jej związek ze względnym ruchem magnesu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zwojnicy; podaje przykłady jego praktycznego wykorzystania (np. prądnica, mikrofon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głośnik, kuchenka indukcyjna)</w:t>
            </w:r>
          </w:p>
        </w:tc>
      </w:tr>
      <w:tr w:rsidR="00C70EF7" w:rsidRPr="00E97582" w14:paraId="335B3685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2E41E077" w14:textId="77777777" w:rsidR="00C70EF7" w:rsidRPr="00ED2734" w:rsidRDefault="00C70EF7" w:rsidP="00FB78E2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304D03C2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1595EABE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opisuje przemiany energii podczas działania prądnicy; </w:t>
            </w:r>
            <w:r w:rsidRPr="00ED2734">
              <w:rPr>
                <w:rFonts w:ascii="HelveticaNeueLT Pro 55 Roman" w:hAnsi="HelveticaNeueLT Pro 55 Roman"/>
                <w:sz w:val="15"/>
                <w:szCs w:val="15"/>
                <w:vertAlign w:val="superscript"/>
              </w:rPr>
              <w:t>D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omawia działanie układu mikrofon–głośnik</w:t>
            </w:r>
          </w:p>
        </w:tc>
      </w:tr>
      <w:tr w:rsidR="00C70EF7" w:rsidRPr="00E97582" w14:paraId="12B4C9AF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4D474855" w14:textId="77777777" w:rsidR="00C70EF7" w:rsidRPr="00ED2734" w:rsidRDefault="00C70EF7" w:rsidP="00FB78E2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42AED1AD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</w:tcPr>
          <w:p w14:paraId="47AEA9CC" w14:textId="77777777" w:rsidR="00C70EF7" w:rsidRPr="00ED2734" w:rsidRDefault="00C70EF7" w:rsidP="005D05F9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rozwiązuje zadania lub</w:t>
            </w:r>
            <w:r w:rsidRPr="00ED2734">
              <w:rPr>
                <w:rFonts w:ascii="HelveticaNeueLT Pro 55 Roman" w:hAnsi="HelveticaNeueLT Pro 55 Roman"/>
                <w:snapToGrid w:val="0"/>
                <w:sz w:val="15"/>
                <w:szCs w:val="15"/>
              </w:rPr>
              <w:t xml:space="preserve"> problemy związane</w:t>
            </w:r>
            <w:r>
              <w:rPr>
                <w:rFonts w:ascii="HelveticaNeueLT Pro 55 Roman" w:hAnsi="HelveticaNeueLT Pro 55 Roman"/>
                <w:snapToGrid w:val="0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napToGrid w:val="0"/>
                <w:sz w:val="15"/>
                <w:szCs w:val="15"/>
              </w:rPr>
              <w:t>indukcją elektromagnetyczną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; wyodrębnia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ilustracji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 informacje kluczowe; uzasadnia odpowiedzi</w:t>
            </w:r>
          </w:p>
        </w:tc>
      </w:tr>
      <w:tr w:rsidR="00C70EF7" w:rsidRPr="00E97582" w14:paraId="02F30F4C" w14:textId="77777777" w:rsidTr="00C70EF7">
        <w:trPr>
          <w:cantSplit/>
          <w:trHeight w:val="20"/>
        </w:trPr>
        <w:tc>
          <w:tcPr>
            <w:tcW w:w="534" w:type="dxa"/>
            <w:vMerge w:val="restart"/>
            <w:shd w:val="clear" w:color="auto" w:fill="F0F7E7"/>
          </w:tcPr>
          <w:p w14:paraId="3CA9F87F" w14:textId="77777777" w:rsidR="00C70EF7" w:rsidRPr="00ED2734" w:rsidRDefault="00C70EF7" w:rsidP="00FB78E2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27.</w:t>
            </w:r>
          </w:p>
        </w:tc>
        <w:tc>
          <w:tcPr>
            <w:tcW w:w="1842" w:type="dxa"/>
            <w:vMerge w:val="restart"/>
            <w:shd w:val="clear" w:color="auto" w:fill="F0F7E7"/>
          </w:tcPr>
          <w:p w14:paraId="5FAEE345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22. Transformator</w:t>
            </w:r>
          </w:p>
        </w:tc>
        <w:tc>
          <w:tcPr>
            <w:tcW w:w="12191" w:type="dxa"/>
            <w:shd w:val="clear" w:color="auto" w:fill="F0F7E7"/>
            <w:vAlign w:val="center"/>
          </w:tcPr>
          <w:p w14:paraId="5351C4AD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bCs/>
                <w:sz w:val="15"/>
                <w:szCs w:val="15"/>
              </w:rPr>
              <w:t>doświadczalnie demonstruje zjawisko indukcji elektromagnetycznej</w:t>
            </w:r>
            <w:r>
              <w:rPr>
                <w:rFonts w:ascii="HelveticaNeueLT Pro 55 Roman" w:hAnsi="HelveticaNeueLT Pro 55 Roman"/>
                <w:b/>
                <w:bCs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b/>
                <w:bCs/>
                <w:sz w:val="15"/>
                <w:szCs w:val="15"/>
              </w:rPr>
              <w:t xml:space="preserve">jego związek ze zmianą natężenia </w:t>
            </w:r>
            <w:r w:rsidRPr="00ED2734">
              <w:rPr>
                <w:rFonts w:ascii="HelveticaNeueLT Pro 55 Roman" w:hAnsi="HelveticaNeueLT Pro 55 Roman"/>
                <w:b/>
                <w:bCs/>
                <w:spacing w:val="-2"/>
                <w:sz w:val="15"/>
                <w:szCs w:val="15"/>
              </w:rPr>
              <w:t>prądu</w:t>
            </w:r>
            <w:r>
              <w:rPr>
                <w:rFonts w:ascii="HelveticaNeueLT Pro 55 Roman" w:hAnsi="HelveticaNeueLT Pro 55 Roman"/>
                <w:b/>
                <w:bCs/>
                <w:spacing w:val="-2"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b/>
                <w:bCs/>
                <w:spacing w:val="-2"/>
                <w:sz w:val="15"/>
                <w:szCs w:val="15"/>
              </w:rPr>
              <w:t>elektromagnesie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 xml:space="preserve"> korzystając</w:t>
            </w:r>
            <w:r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 xml:space="preserve">opisu doświadczenia; </w:t>
            </w:r>
            <w:r w:rsidRPr="00ED2734">
              <w:rPr>
                <w:rFonts w:ascii="HelveticaNeueLT Pro 55 Roman" w:hAnsi="HelveticaNeueLT Pro 55 Roman"/>
                <w:spacing w:val="-4"/>
                <w:sz w:val="15"/>
                <w:szCs w:val="15"/>
              </w:rPr>
              <w:t>odczytuje</w:t>
            </w:r>
            <w:r>
              <w:rPr>
                <w:rFonts w:ascii="HelveticaNeueLT Pro 55 Roman" w:hAnsi="HelveticaNeueLT Pro 55 Roman"/>
                <w:spacing w:val="-4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pacing w:val="-4"/>
                <w:sz w:val="15"/>
                <w:szCs w:val="15"/>
              </w:rPr>
              <w:t>analizuje wyniki pomiarów, wyciąga wnioski</w:t>
            </w:r>
          </w:p>
        </w:tc>
      </w:tr>
      <w:tr w:rsidR="00C70EF7" w:rsidRPr="00E97582" w14:paraId="1BC99B4F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419E800C" w14:textId="77777777" w:rsidR="00C70EF7" w:rsidRPr="00ED2734" w:rsidRDefault="00C70EF7" w:rsidP="00FB78E2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78A310FE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22CFDFCE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opisuje zjawisko indukcji elektromagnetycznej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jej związek ze zmianą natężenia prądu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elektromagnesie</w:t>
            </w:r>
          </w:p>
        </w:tc>
      </w:tr>
      <w:tr w:rsidR="00C70EF7" w:rsidRPr="00E97582" w14:paraId="4F3DB288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2057E564" w14:textId="77777777" w:rsidR="00C70EF7" w:rsidRPr="00ED2734" w:rsidRDefault="00C70EF7" w:rsidP="00FB78E2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6707EFF0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368CB663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eastAsia="Calibri" w:hAnsi="HelveticaNeueLT Pro 55 Roman"/>
                <w:sz w:val="15"/>
                <w:szCs w:val="15"/>
                <w:lang w:eastAsia="en-US"/>
              </w:rPr>
              <w:t>opisuje budowę</w:t>
            </w:r>
            <w:r>
              <w:rPr>
                <w:rFonts w:ascii="HelveticaNeueLT Pro 55 Roman" w:eastAsia="Calibri" w:hAnsi="HelveticaNeueLT Pro 55 Roman"/>
                <w:sz w:val="15"/>
                <w:szCs w:val="15"/>
                <w:lang w:eastAsia="en-US"/>
              </w:rPr>
              <w:t xml:space="preserve"> i </w:t>
            </w:r>
            <w:r w:rsidRPr="00ED2734">
              <w:rPr>
                <w:rFonts w:ascii="HelveticaNeueLT Pro 55 Roman" w:eastAsia="Calibri" w:hAnsi="HelveticaNeueLT Pro 55 Roman"/>
                <w:sz w:val="15"/>
                <w:szCs w:val="15"/>
                <w:lang w:eastAsia="en-US"/>
              </w:rPr>
              <w:t>zasadę działania transformatora oraz podaje przykłady jego zastosowania; wyjaśnia, do czego służą linie wysokiego napięcia; omawia przesyłanie energii elektrycznej</w:t>
            </w:r>
          </w:p>
        </w:tc>
      </w:tr>
      <w:tr w:rsidR="00C70EF7" w:rsidRPr="00E97582" w14:paraId="33A4FB90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0CF6D896" w14:textId="77777777" w:rsidR="00C70EF7" w:rsidRPr="00ED2734" w:rsidRDefault="00C70EF7" w:rsidP="00FB78E2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74DFA969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437326D1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posługuje</w:t>
            </w:r>
            <w:r w:rsidRPr="00ED2734">
              <w:rPr>
                <w:rFonts w:ascii="HelveticaNeueLT Pro 55 Roman" w:hAnsi="HelveticaNeueLT Pro 55 Roman"/>
                <w:spacing w:val="-4"/>
                <w:sz w:val="15"/>
                <w:szCs w:val="15"/>
              </w:rPr>
              <w:t xml:space="preserve"> się 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informacjami</w:t>
            </w:r>
            <w:r w:rsidRPr="00ED2734">
              <w:rPr>
                <w:rFonts w:ascii="HelveticaNeueLT Pro 55 Roman" w:hAnsi="HelveticaNeueLT Pro 55 Roman"/>
                <w:spacing w:val="-4"/>
                <w:sz w:val="15"/>
                <w:szCs w:val="15"/>
              </w:rPr>
              <w:t xml:space="preserve"> pochodzącymi</w:t>
            </w:r>
            <w:r>
              <w:rPr>
                <w:rFonts w:ascii="HelveticaNeueLT Pro 55 Roman" w:hAnsi="HelveticaNeueLT Pro 55 Roman"/>
                <w:spacing w:val="-4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analizymateriałów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 dotyczących zjawiska indukcji elektromagnetycznej</w:t>
            </w:r>
          </w:p>
        </w:tc>
      </w:tr>
      <w:tr w:rsidR="00C70EF7" w:rsidRPr="00E97582" w14:paraId="44164492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5B53A2C5" w14:textId="77777777" w:rsidR="00C70EF7" w:rsidRPr="00ED2734" w:rsidRDefault="00C70EF7" w:rsidP="00FB78E2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32984924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173AC14C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rozwiązuje zadania lub</w:t>
            </w:r>
            <w:r w:rsidRPr="00ED2734">
              <w:rPr>
                <w:rFonts w:ascii="HelveticaNeueLT Pro 55 Roman" w:hAnsi="HelveticaNeueLT Pro 55 Roman"/>
                <w:snapToGrid w:val="0"/>
                <w:spacing w:val="-2"/>
                <w:sz w:val="15"/>
                <w:szCs w:val="15"/>
              </w:rPr>
              <w:t xml:space="preserve"> problemy związane</w:t>
            </w:r>
            <w:r>
              <w:rPr>
                <w:rFonts w:ascii="HelveticaNeueLT Pro 55 Roman" w:hAnsi="HelveticaNeueLT Pro 55 Roman"/>
                <w:snapToGrid w:val="0"/>
                <w:spacing w:val="-2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eastAsia="Calibri" w:hAnsi="HelveticaNeueLT Pro 55 Roman"/>
                <w:spacing w:val="-2"/>
                <w:sz w:val="15"/>
                <w:szCs w:val="15"/>
                <w:lang w:eastAsia="en-US"/>
              </w:rPr>
              <w:t>transformatorem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 xml:space="preserve">; 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wyodrębnia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ilustracji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 informacje kluczowe; uzasadnia odpowiedzi lub stwierdzenia</w:t>
            </w:r>
          </w:p>
        </w:tc>
      </w:tr>
      <w:tr w:rsidR="00C70EF7" w:rsidRPr="00E97582" w14:paraId="7562C3D6" w14:textId="77777777" w:rsidTr="00C70EF7">
        <w:trPr>
          <w:cantSplit/>
          <w:trHeight w:val="20"/>
        </w:trPr>
        <w:tc>
          <w:tcPr>
            <w:tcW w:w="534" w:type="dxa"/>
            <w:vMerge w:val="restart"/>
            <w:shd w:val="clear" w:color="auto" w:fill="F0F7E7"/>
          </w:tcPr>
          <w:p w14:paraId="25516537" w14:textId="77777777" w:rsidR="00C70EF7" w:rsidRPr="00ED2734" w:rsidRDefault="00C70EF7" w:rsidP="00FB78E2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28.</w:t>
            </w:r>
          </w:p>
        </w:tc>
        <w:tc>
          <w:tcPr>
            <w:tcW w:w="1842" w:type="dxa"/>
            <w:vMerge w:val="restart"/>
            <w:shd w:val="clear" w:color="auto" w:fill="F0F7E7"/>
          </w:tcPr>
          <w:p w14:paraId="3EA4B018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23. Dioda</w:t>
            </w:r>
          </w:p>
        </w:tc>
        <w:tc>
          <w:tcPr>
            <w:tcW w:w="12191" w:type="dxa"/>
            <w:shd w:val="clear" w:color="auto" w:fill="F0F7E7"/>
            <w:vAlign w:val="center"/>
          </w:tcPr>
          <w:p w14:paraId="4F045CA3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przeprowadza doświadczenia, korzystając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ich opisu: </w:t>
            </w:r>
            <w:r w:rsidRPr="00ED2734">
              <w:rPr>
                <w:rFonts w:ascii="HelveticaNeueLT Pro 55 Roman" w:hAnsi="HelveticaNeueLT Pro 55 Roman"/>
                <w:b/>
                <w:bCs/>
                <w:sz w:val="15"/>
                <w:szCs w:val="15"/>
              </w:rPr>
              <w:t>demonstruje rolę diody jako elementu składowego prostowników</w:t>
            </w:r>
            <w:r>
              <w:rPr>
                <w:rFonts w:ascii="HelveticaNeueLT Pro 55 Roman" w:hAnsi="HelveticaNeueLT Pro 55 Roman"/>
                <w:b/>
                <w:bCs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b/>
                <w:bCs/>
                <w:sz w:val="15"/>
                <w:szCs w:val="15"/>
              </w:rPr>
              <w:t>źródło światła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; bada działanie diody jako prostownika; opisuje wyniki obserwacji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pacing w:val="-4"/>
                <w:sz w:val="15"/>
                <w:szCs w:val="15"/>
              </w:rPr>
              <w:t>formułuje wnioski</w:t>
            </w:r>
          </w:p>
        </w:tc>
      </w:tr>
      <w:tr w:rsidR="00C70EF7" w:rsidRPr="00E97582" w14:paraId="0DFC6591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68FFD4C9" w14:textId="77777777" w:rsidR="00C70EF7" w:rsidRPr="00ED2734" w:rsidRDefault="00C70EF7" w:rsidP="00FB78E2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39932086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5C539808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opisuje funkcję diody półprzewodnikowej jako elementu przewodzącego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jednym kierunku oraz jako źródła światła; zna symbol diody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rozpoznaje go na schematach obwodów; wyjaśnia, do czego służy prostownik, omawia jego zastosowanie</w:t>
            </w:r>
          </w:p>
        </w:tc>
      </w:tr>
      <w:tr w:rsidR="00C70EF7" w:rsidRPr="00E97582" w14:paraId="4181C340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26D12C6A" w14:textId="77777777" w:rsidR="00C70EF7" w:rsidRPr="00ED2734" w:rsidRDefault="00C70EF7" w:rsidP="00FB78E2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41A1B5F3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73CE0424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porównuje źródła światła: tradycyjne żarówki, świetlówki (tzw. żarówki energooszczędne)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diody świecące (LED)</w:t>
            </w:r>
          </w:p>
        </w:tc>
      </w:tr>
      <w:tr w:rsidR="00C70EF7" w:rsidRPr="00E97582" w14:paraId="4D57A433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2A2C56ED" w14:textId="77777777" w:rsidR="00C70EF7" w:rsidRPr="00ED2734" w:rsidRDefault="00C70EF7" w:rsidP="00FB78E2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020F926D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</w:tcPr>
          <w:p w14:paraId="2A710849" w14:textId="77777777" w:rsidR="00C70EF7" w:rsidRPr="00ED2734" w:rsidRDefault="00C70EF7" w:rsidP="005D05F9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rozwiązuje zadania lub</w:t>
            </w:r>
            <w:r w:rsidRPr="00ED2734">
              <w:rPr>
                <w:rFonts w:ascii="HelveticaNeueLT Pro 55 Roman" w:hAnsi="HelveticaNeueLT Pro 55 Roman"/>
                <w:snapToGrid w:val="0"/>
                <w:spacing w:val="-2"/>
                <w:sz w:val="15"/>
                <w:szCs w:val="15"/>
              </w:rPr>
              <w:t xml:space="preserve"> problemy związane</w:t>
            </w:r>
            <w:r>
              <w:rPr>
                <w:rFonts w:ascii="HelveticaNeueLT Pro 55 Roman" w:hAnsi="HelveticaNeueLT Pro 55 Roman"/>
                <w:snapToGrid w:val="0"/>
                <w:spacing w:val="-2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napToGrid w:val="0"/>
                <w:spacing w:val="-2"/>
                <w:sz w:val="15"/>
                <w:szCs w:val="15"/>
              </w:rPr>
              <w:t>diodą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 xml:space="preserve">; 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wyodrębnia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ilustracji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 informacje kluczowe; analizuje schematy obwodów zawierających diody</w:t>
            </w:r>
          </w:p>
        </w:tc>
      </w:tr>
      <w:tr w:rsidR="00C70EF7" w:rsidRPr="00E97582" w14:paraId="36F51D51" w14:textId="77777777" w:rsidTr="00C70EF7">
        <w:trPr>
          <w:cantSplit/>
          <w:trHeight w:val="20"/>
        </w:trPr>
        <w:tc>
          <w:tcPr>
            <w:tcW w:w="534" w:type="dxa"/>
            <w:vMerge w:val="restart"/>
            <w:shd w:val="clear" w:color="auto" w:fill="F0F7E7"/>
          </w:tcPr>
          <w:p w14:paraId="3643148A" w14:textId="77777777" w:rsidR="00C70EF7" w:rsidRPr="00ED2734" w:rsidRDefault="00C70EF7" w:rsidP="00FB78E2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29.</w:t>
            </w:r>
          </w:p>
        </w:tc>
        <w:tc>
          <w:tcPr>
            <w:tcW w:w="1842" w:type="dxa"/>
            <w:vMerge w:val="restart"/>
            <w:shd w:val="clear" w:color="auto" w:fill="F0F7E7"/>
          </w:tcPr>
          <w:p w14:paraId="4677CE12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Temat dodatkowy. Budujemy lepszy prostownik</w:t>
            </w:r>
          </w:p>
        </w:tc>
        <w:tc>
          <w:tcPr>
            <w:tcW w:w="12191" w:type="dxa"/>
            <w:shd w:val="clear" w:color="auto" w:fill="F0F7E7"/>
            <w:vAlign w:val="center"/>
          </w:tcPr>
          <w:p w14:paraId="7D295D81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opisuje funkcję diody półprzewodnikowej jako elementu przewodzącego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jednym kierunku</w:t>
            </w:r>
          </w:p>
        </w:tc>
      </w:tr>
      <w:tr w:rsidR="00C70EF7" w:rsidRPr="00E97582" w14:paraId="412E9817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74728537" w14:textId="77777777" w:rsidR="00C70EF7" w:rsidRPr="00ED2734" w:rsidRDefault="00C70EF7" w:rsidP="00FB78E2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686D722F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49C261CB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przeprowadza doświadczenia, korzystając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ich opisu: bada straty energii powodowane przez diodę; </w:t>
            </w:r>
            <w:r w:rsidRPr="00ED2734">
              <w:rPr>
                <w:rFonts w:ascii="HelveticaNeueLT Pro 55 Roman" w:hAnsi="HelveticaNeueLT Pro 55 Roman"/>
                <w:sz w:val="15"/>
                <w:szCs w:val="15"/>
                <w:vertAlign w:val="superscript"/>
              </w:rPr>
              <w:t>D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buduje mostek prostowniczy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bada jego działanie; opisuje wyniki obserwacji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pomiarów, </w:t>
            </w:r>
            <w:r w:rsidRPr="00ED2734">
              <w:rPr>
                <w:rFonts w:ascii="HelveticaNeueLT Pro 55 Roman" w:hAnsi="HelveticaNeueLT Pro 55 Roman"/>
                <w:spacing w:val="-4"/>
                <w:sz w:val="15"/>
                <w:szCs w:val="15"/>
              </w:rPr>
              <w:t>wyciąga wnioski</w:t>
            </w:r>
          </w:p>
        </w:tc>
      </w:tr>
      <w:tr w:rsidR="00C70EF7" w:rsidRPr="00E97582" w14:paraId="29E8B810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338D810C" w14:textId="77777777" w:rsidR="00C70EF7" w:rsidRPr="00ED2734" w:rsidRDefault="00C70EF7" w:rsidP="00FB78E2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569C8944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4E4AE2B9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  <w:vertAlign w:val="superscript"/>
              </w:rPr>
              <w:t>D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wyjaśnia działanie mostka prostowniczego, wskazuje jego 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zaletę, opisuje napięcie</w:t>
            </w:r>
            <w:r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układzie</w:t>
            </w:r>
            <w:r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mostkiem prostowniczym</w:t>
            </w:r>
          </w:p>
        </w:tc>
      </w:tr>
      <w:tr w:rsidR="00C70EF7" w:rsidRPr="00E97582" w14:paraId="0AC514BE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5FEA0405" w14:textId="77777777" w:rsidR="00C70EF7" w:rsidRPr="00ED2734" w:rsidRDefault="00C70EF7" w:rsidP="00FB78E2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2FA91539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</w:tcPr>
          <w:p w14:paraId="04A00AA5" w14:textId="77777777" w:rsidR="00C70EF7" w:rsidRPr="00ED2734" w:rsidRDefault="00C70EF7" w:rsidP="005D05F9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rozwiązuje zadania lub</w:t>
            </w:r>
            <w:r w:rsidRPr="00ED2734">
              <w:rPr>
                <w:rFonts w:ascii="HelveticaNeueLT Pro 55 Roman" w:hAnsi="HelveticaNeueLT Pro 55 Roman"/>
                <w:snapToGrid w:val="0"/>
                <w:spacing w:val="-2"/>
                <w:sz w:val="15"/>
                <w:szCs w:val="15"/>
              </w:rPr>
              <w:t xml:space="preserve"> problemy związane</w:t>
            </w:r>
            <w:r>
              <w:rPr>
                <w:rFonts w:ascii="HelveticaNeueLT Pro 55 Roman" w:hAnsi="HelveticaNeueLT Pro 55 Roman"/>
                <w:snapToGrid w:val="0"/>
                <w:spacing w:val="-2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napToGrid w:val="0"/>
                <w:spacing w:val="-2"/>
                <w:sz w:val="15"/>
                <w:szCs w:val="15"/>
              </w:rPr>
              <w:t>diodami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 xml:space="preserve">; 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wyodrębnia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ilustracji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 informacje kluczowe; analizuje schematy obwodów elektronicznych zawierających diody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określa, które diody przewodzą; uzasadnia odpowiedzi</w:t>
            </w:r>
          </w:p>
        </w:tc>
      </w:tr>
      <w:tr w:rsidR="00C70EF7" w:rsidRPr="00E97582" w14:paraId="35E5AD54" w14:textId="77777777" w:rsidTr="00C70EF7">
        <w:trPr>
          <w:cantSplit/>
          <w:trHeight w:val="20"/>
        </w:trPr>
        <w:tc>
          <w:tcPr>
            <w:tcW w:w="534" w:type="dxa"/>
            <w:vMerge w:val="restart"/>
            <w:shd w:val="clear" w:color="auto" w:fill="F0F7E7"/>
          </w:tcPr>
          <w:p w14:paraId="45B9645C" w14:textId="77777777" w:rsidR="00C70EF7" w:rsidRPr="00ED2734" w:rsidRDefault="00C70EF7" w:rsidP="00FB78E2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30.</w:t>
            </w:r>
          </w:p>
        </w:tc>
        <w:tc>
          <w:tcPr>
            <w:tcW w:w="1842" w:type="dxa"/>
            <w:vMerge w:val="restart"/>
            <w:shd w:val="clear" w:color="auto" w:fill="F0F7E7"/>
          </w:tcPr>
          <w:p w14:paraId="744C051F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24. Tranzystor</w:t>
            </w:r>
          </w:p>
        </w:tc>
        <w:tc>
          <w:tcPr>
            <w:tcW w:w="12191" w:type="dxa"/>
            <w:shd w:val="clear" w:color="auto" w:fill="F0F7E7"/>
            <w:vAlign w:val="center"/>
          </w:tcPr>
          <w:p w14:paraId="236D5F17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opisuje tranzystor jako trójelektrodowy, półprzewodnikowy element wzmacniający sygnały elektryczne, rozpoznaje jego symbol</w:t>
            </w:r>
          </w:p>
        </w:tc>
      </w:tr>
      <w:tr w:rsidR="00C70EF7" w:rsidRPr="00E97582" w14:paraId="129351BC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47373D4B" w14:textId="77777777" w:rsidR="00C70EF7" w:rsidRPr="00ED2734" w:rsidRDefault="00C70EF7" w:rsidP="00FB78E2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2D372E8E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3901BBED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przeprowadza doświadczenie, korzystając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jego opisu: bada 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wzmacniające działanie tranzystora; opisuje wyniki obserwacji</w:t>
            </w:r>
          </w:p>
        </w:tc>
      </w:tr>
      <w:tr w:rsidR="00C70EF7" w:rsidRPr="00E97582" w14:paraId="4CC08640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38B35C95" w14:textId="77777777" w:rsidR="00C70EF7" w:rsidRPr="00ED2734" w:rsidRDefault="00C70EF7" w:rsidP="00FB78E2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53F39E50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440D4944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omawia zastosowania tranzystorów; przedstawia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opisuje ogólny schemat działania wzmacniacza</w:t>
            </w:r>
          </w:p>
        </w:tc>
      </w:tr>
      <w:tr w:rsidR="00C70EF7" w:rsidRPr="00E97582" w14:paraId="4C421A6C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10EB2935" w14:textId="77777777" w:rsidR="00C70EF7" w:rsidRPr="00ED2734" w:rsidRDefault="00C70EF7" w:rsidP="00FB78E2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28989592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00AEC82D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posługuje</w:t>
            </w:r>
            <w:r w:rsidRPr="00ED2734">
              <w:rPr>
                <w:rFonts w:ascii="HelveticaNeueLT Pro 55 Roman" w:hAnsi="HelveticaNeueLT Pro 55 Roman"/>
                <w:spacing w:val="-4"/>
                <w:sz w:val="15"/>
                <w:szCs w:val="15"/>
              </w:rPr>
              <w:t xml:space="preserve"> się 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informacjami</w:t>
            </w:r>
            <w:r w:rsidRPr="00ED2734">
              <w:rPr>
                <w:rFonts w:ascii="HelveticaNeueLT Pro 55 Roman" w:hAnsi="HelveticaNeueLT Pro 55 Roman"/>
                <w:spacing w:val="-4"/>
                <w:sz w:val="15"/>
                <w:szCs w:val="15"/>
              </w:rPr>
              <w:t xml:space="preserve"> pochodzącymi</w:t>
            </w:r>
            <w:r>
              <w:rPr>
                <w:rFonts w:ascii="HelveticaNeueLT Pro 55 Roman" w:hAnsi="HelveticaNeueLT Pro 55 Roman"/>
                <w:spacing w:val="-4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analizymateriałów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 dotyczących tranzystorów </w:t>
            </w:r>
          </w:p>
        </w:tc>
      </w:tr>
      <w:tr w:rsidR="00C70EF7" w:rsidRPr="00E97582" w14:paraId="03AB4D30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1EFC844B" w14:textId="77777777" w:rsidR="00C70EF7" w:rsidRPr="00ED2734" w:rsidRDefault="00C70EF7" w:rsidP="00FB78E2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586BF521" w14:textId="77777777" w:rsidR="00C70EF7" w:rsidRPr="00ED2734" w:rsidRDefault="00C70EF7" w:rsidP="00FB78E2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40A7E28F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rozwiązuje zadania lub</w:t>
            </w:r>
            <w:r w:rsidRPr="00ED2734">
              <w:rPr>
                <w:rFonts w:ascii="HelveticaNeueLT Pro 55 Roman" w:hAnsi="HelveticaNeueLT Pro 55 Roman"/>
                <w:snapToGrid w:val="0"/>
                <w:spacing w:val="-2"/>
                <w:sz w:val="15"/>
                <w:szCs w:val="15"/>
              </w:rPr>
              <w:t xml:space="preserve"> problemy związane</w:t>
            </w:r>
            <w:r>
              <w:rPr>
                <w:rFonts w:ascii="HelveticaNeueLT Pro 55 Roman" w:hAnsi="HelveticaNeueLT Pro 55 Roman"/>
                <w:snapToGrid w:val="0"/>
                <w:spacing w:val="-2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napToGrid w:val="0"/>
                <w:spacing w:val="-2"/>
                <w:sz w:val="15"/>
                <w:szCs w:val="15"/>
              </w:rPr>
              <w:t>tranzystorami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 xml:space="preserve">; 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wyodrębnia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ilustracji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 informacje kluczowe; analizuje schematy obwodów elektronicznych zawierających diody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tranzystory; uzasadnia odpowiedzi</w:t>
            </w:r>
          </w:p>
        </w:tc>
      </w:tr>
      <w:tr w:rsidR="00C70EF7" w:rsidRPr="00E97582" w14:paraId="1A47F5BE" w14:textId="77777777" w:rsidTr="00C70EF7">
        <w:trPr>
          <w:cantSplit/>
          <w:trHeight w:val="20"/>
        </w:trPr>
        <w:tc>
          <w:tcPr>
            <w:tcW w:w="534" w:type="dxa"/>
            <w:vMerge w:val="restart"/>
            <w:shd w:val="clear" w:color="auto" w:fill="F0F7E7"/>
          </w:tcPr>
          <w:p w14:paraId="5DBCD79E" w14:textId="77777777" w:rsidR="00C70EF7" w:rsidRPr="00ED2734" w:rsidRDefault="00C70EF7" w:rsidP="009660D5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31.</w:t>
            </w:r>
          </w:p>
        </w:tc>
        <w:tc>
          <w:tcPr>
            <w:tcW w:w="1842" w:type="dxa"/>
            <w:vMerge w:val="restart"/>
            <w:shd w:val="clear" w:color="auto" w:fill="F0F7E7"/>
          </w:tcPr>
          <w:p w14:paraId="30A8B68B" w14:textId="77777777" w:rsidR="00C70EF7" w:rsidRPr="00ED2734" w:rsidRDefault="00C70EF7" w:rsidP="009660D5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Powtórzenie</w:t>
            </w:r>
          </w:p>
          <w:p w14:paraId="536FCCC9" w14:textId="77777777" w:rsidR="00C70EF7" w:rsidRPr="00ED2734" w:rsidRDefault="00C70EF7" w:rsidP="001D6920">
            <w:pPr>
              <w:ind w:right="-108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(</w:t>
            </w:r>
            <w:r w:rsidRPr="00ED2734">
              <w:rPr>
                <w:rFonts w:ascii="HelveticaNeueLT Pro 55 Roman" w:hAnsi="HelveticaNeueLT Pro 55 Roman"/>
                <w:bCs/>
                <w:iCs/>
                <w:sz w:val="15"/>
                <w:szCs w:val="15"/>
              </w:rPr>
              <w:t>Elektryczność</w:t>
            </w:r>
            <w:r>
              <w:rPr>
                <w:rFonts w:ascii="HelveticaNeueLT Pro 55 Roman" w:hAnsi="HelveticaNeueLT Pro 55 Roman"/>
                <w:bCs/>
                <w:iCs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bCs/>
                <w:iCs/>
                <w:sz w:val="15"/>
                <w:szCs w:val="15"/>
              </w:rPr>
              <w:t>m</w:t>
            </w:r>
            <w:r w:rsidRPr="00ED2734">
              <w:rPr>
                <w:rFonts w:ascii="HelveticaNeueLT Pro 55 Roman" w:hAnsi="HelveticaNeueLT Pro 55 Roman"/>
                <w:iCs/>
                <w:sz w:val="15"/>
                <w:szCs w:val="15"/>
              </w:rPr>
              <w:t>agnetyzm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)</w:t>
            </w:r>
          </w:p>
        </w:tc>
        <w:tc>
          <w:tcPr>
            <w:tcW w:w="12191" w:type="dxa"/>
            <w:shd w:val="clear" w:color="auto" w:fill="F0F7E7"/>
            <w:vAlign w:val="center"/>
          </w:tcPr>
          <w:p w14:paraId="03101024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realizuje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prezentuje projekt </w:t>
            </w:r>
            <w:r w:rsidRPr="00ED2734">
              <w:rPr>
                <w:rFonts w:ascii="HelveticaNeueLT Pro 55 Roman" w:hAnsi="HelveticaNeueLT Pro 55 Roman"/>
                <w:i/>
                <w:iCs/>
                <w:sz w:val="15"/>
                <w:szCs w:val="15"/>
              </w:rPr>
              <w:t xml:space="preserve">Ziemskie pole magnetyczne 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– opisany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podręczniku lub inny związany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treścią rozdziału</w:t>
            </w:r>
          </w:p>
        </w:tc>
      </w:tr>
      <w:tr w:rsidR="00C70EF7" w:rsidRPr="00E97582" w14:paraId="795F5A00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55AB4A7F" w14:textId="77777777" w:rsidR="00C70EF7" w:rsidRPr="00ED2734" w:rsidRDefault="00C70EF7" w:rsidP="009660D5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2755DE21" w14:textId="77777777" w:rsidR="00C70EF7" w:rsidRPr="00ED2734" w:rsidRDefault="00C70EF7" w:rsidP="009660D5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2437525C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analizuje tekst popularnonaukowy: </w:t>
            </w:r>
            <w:r w:rsidRPr="00ED2734">
              <w:rPr>
                <w:rFonts w:ascii="HelveticaNeueLT Pro 55 Roman" w:hAnsi="HelveticaNeueLT Pro 55 Roman"/>
                <w:i/>
                <w:iCs/>
                <w:sz w:val="15"/>
                <w:szCs w:val="15"/>
              </w:rPr>
              <w:t>Szósty zmysł? Magnetyczny!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lub inny; wyodrębnia </w:t>
            </w: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 xml:space="preserve">informacje kluczowe, 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posługuje się nimi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przedstawia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różnych postaciach; wykorzystuje informacje pochodzące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z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analizy tekstu do rozwiązania zadań lub problemów</w:t>
            </w:r>
          </w:p>
        </w:tc>
      </w:tr>
      <w:tr w:rsidR="00C70EF7" w:rsidRPr="00E97582" w14:paraId="74E0AB74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5A0CB63F" w14:textId="77777777" w:rsidR="00C70EF7" w:rsidRPr="00ED2734" w:rsidRDefault="00C70EF7" w:rsidP="009660D5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34B87FA8" w14:textId="77777777" w:rsidR="00C70EF7" w:rsidRPr="00ED2734" w:rsidRDefault="00C70EF7" w:rsidP="009660D5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250611AC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dokonuje syntezy wiedzy o elektryczności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magnetyzmie; przedstawia najważniejsze pojęcia, zasady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zależności</w:t>
            </w:r>
          </w:p>
        </w:tc>
      </w:tr>
      <w:tr w:rsidR="00C70EF7" w:rsidRPr="00E97582" w14:paraId="42E8E574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6A1E7547" w14:textId="77777777" w:rsidR="00C70EF7" w:rsidRPr="00ED2734" w:rsidRDefault="00C70EF7" w:rsidP="009660D5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2D86139D" w14:textId="77777777" w:rsidR="00C70EF7" w:rsidRPr="00ED2734" w:rsidRDefault="00C70EF7" w:rsidP="009660D5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  <w:vAlign w:val="center"/>
          </w:tcPr>
          <w:p w14:paraId="0BAB3A51" w14:textId="77777777" w:rsidR="00C70EF7" w:rsidRPr="00ED2734" w:rsidRDefault="00C70EF7" w:rsidP="005D06BC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pacing w:val="-2"/>
                <w:sz w:val="15"/>
                <w:szCs w:val="15"/>
              </w:rPr>
              <w:t>stosuje poznaną wiedzę</w:t>
            </w:r>
            <w:r>
              <w:rPr>
                <w:rFonts w:ascii="HelveticaNeueLT Pro 55 Roman" w:hAnsi="HelveticaNeueLT Pro 55 Roman"/>
                <w:spacing w:val="-4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pacing w:val="-4"/>
                <w:sz w:val="15"/>
                <w:szCs w:val="15"/>
              </w:rPr>
              <w:t xml:space="preserve">nabyte umiejętności do rozwiązywania 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zadań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problemów dotyczących treści rozdziału </w:t>
            </w:r>
            <w:r w:rsidRPr="00ED2734">
              <w:rPr>
                <w:rFonts w:ascii="HelveticaNeueLT Pro 55 Roman" w:hAnsi="HelveticaNeueLT Pro 55 Roman"/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rFonts w:ascii="HelveticaNeueLT Pro 55 Roman" w:hAnsi="HelveticaNeueLT Pro 55 Roman"/>
                <w:bCs/>
                <w:i/>
                <w:iCs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bCs/>
                <w:i/>
                <w:iCs/>
                <w:sz w:val="15"/>
                <w:szCs w:val="15"/>
              </w:rPr>
              <w:t>m</w:t>
            </w:r>
            <w:r w:rsidRPr="00ED2734">
              <w:rPr>
                <w:rFonts w:ascii="HelveticaNeueLT Pro 55 Roman" w:hAnsi="HelveticaNeueLT Pro 55 Roman"/>
                <w:i/>
                <w:iCs/>
                <w:sz w:val="15"/>
                <w:szCs w:val="15"/>
              </w:rPr>
              <w:t>agnetyzm</w:t>
            </w:r>
          </w:p>
        </w:tc>
      </w:tr>
      <w:tr w:rsidR="00C70EF7" w:rsidRPr="00E97582" w14:paraId="7DAB912E" w14:textId="77777777" w:rsidTr="00C70EF7">
        <w:trPr>
          <w:cantSplit/>
          <w:trHeight w:val="20"/>
        </w:trPr>
        <w:tc>
          <w:tcPr>
            <w:tcW w:w="534" w:type="dxa"/>
            <w:vMerge/>
            <w:shd w:val="clear" w:color="auto" w:fill="F0F7E7"/>
          </w:tcPr>
          <w:p w14:paraId="7BB77D89" w14:textId="77777777" w:rsidR="00C70EF7" w:rsidRPr="00ED2734" w:rsidRDefault="00C70EF7" w:rsidP="009660D5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842" w:type="dxa"/>
            <w:vMerge/>
            <w:shd w:val="clear" w:color="auto" w:fill="F0F7E7"/>
          </w:tcPr>
          <w:p w14:paraId="4957EE46" w14:textId="77777777" w:rsidR="00C70EF7" w:rsidRPr="00ED2734" w:rsidRDefault="00C70EF7" w:rsidP="009660D5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</w:tcPr>
          <w:p w14:paraId="4D5CD6DC" w14:textId="77777777" w:rsidR="00C70EF7" w:rsidRPr="00ED2734" w:rsidRDefault="00C70EF7" w:rsidP="005D05F9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sprawdza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ocenia stopień opanowania wymagań dotyczących treści rozdziału </w:t>
            </w:r>
            <w:r w:rsidRPr="00ED2734">
              <w:rPr>
                <w:rFonts w:ascii="HelveticaNeueLT Pro 55 Roman" w:hAnsi="HelveticaNeueLT Pro 55 Roman"/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rFonts w:ascii="HelveticaNeueLT Pro 55 Roman" w:hAnsi="HelveticaNeueLT Pro 55 Roman"/>
                <w:bCs/>
                <w:i/>
                <w:iCs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bCs/>
                <w:i/>
                <w:iCs/>
                <w:sz w:val="15"/>
                <w:szCs w:val="15"/>
              </w:rPr>
              <w:t>m</w:t>
            </w:r>
            <w:r w:rsidRPr="00ED2734">
              <w:rPr>
                <w:rFonts w:ascii="HelveticaNeueLT Pro 55 Roman" w:hAnsi="HelveticaNeueLT Pro 55 Roman"/>
                <w:i/>
                <w:iCs/>
                <w:sz w:val="15"/>
                <w:szCs w:val="15"/>
              </w:rPr>
              <w:t>agnetyzm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 – rozwiązuje zestaw zadań</w:t>
            </w:r>
            <w:r w:rsidRPr="00ED2734">
              <w:rPr>
                <w:rFonts w:ascii="HelveticaNeueLT Pro 55 Roman" w:hAnsi="HelveticaNeueLT Pro 55 Roman"/>
                <w:spacing w:val="-4"/>
                <w:sz w:val="15"/>
                <w:szCs w:val="15"/>
              </w:rPr>
              <w:t>;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 xml:space="preserve"> formułuje wnioski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(gdy zaistnieje potrzeba) ustala sposoby uzupełnienia wiedzy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w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tym zakresie</w:t>
            </w:r>
          </w:p>
        </w:tc>
      </w:tr>
      <w:tr w:rsidR="00C70EF7" w:rsidRPr="00E97582" w14:paraId="4F3087F5" w14:textId="77777777" w:rsidTr="00C70EF7">
        <w:trPr>
          <w:cantSplit/>
          <w:trHeight w:val="20"/>
        </w:trPr>
        <w:tc>
          <w:tcPr>
            <w:tcW w:w="534" w:type="dxa"/>
            <w:shd w:val="clear" w:color="auto" w:fill="F0F7E7"/>
          </w:tcPr>
          <w:p w14:paraId="39ED9B0E" w14:textId="77777777" w:rsidR="00C70EF7" w:rsidRPr="00ED2734" w:rsidRDefault="00C70EF7" w:rsidP="009660D5">
            <w:pPr>
              <w:jc w:val="center"/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lastRenderedPageBreak/>
              <w:t>32.</w:t>
            </w:r>
          </w:p>
        </w:tc>
        <w:tc>
          <w:tcPr>
            <w:tcW w:w="1842" w:type="dxa"/>
            <w:shd w:val="clear" w:color="auto" w:fill="F0F7E7"/>
          </w:tcPr>
          <w:p w14:paraId="6B623FF9" w14:textId="77777777" w:rsidR="00C70EF7" w:rsidRPr="00ED2734" w:rsidRDefault="00C70EF7" w:rsidP="009660D5">
            <w:pPr>
              <w:rPr>
                <w:rFonts w:ascii="HelveticaNeueLT Pro 55 Roman" w:hAnsi="HelveticaNeueLT Pro 55 Roman"/>
                <w:b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b/>
                <w:sz w:val="15"/>
                <w:szCs w:val="15"/>
              </w:rPr>
              <w:t>Sprawdzian</w:t>
            </w:r>
            <w:r w:rsidRPr="00ED2734">
              <w:rPr>
                <w:rFonts w:ascii="HelveticaNeueLT Pro 55 Roman" w:hAnsi="HelveticaNeueLT Pro 55 Roman"/>
                <w:bCs/>
                <w:iCs/>
                <w:sz w:val="15"/>
                <w:szCs w:val="15"/>
              </w:rPr>
              <w:t xml:space="preserve"> (Elektryczność</w:t>
            </w:r>
            <w:r>
              <w:rPr>
                <w:rFonts w:ascii="HelveticaNeueLT Pro 55 Roman" w:hAnsi="HelveticaNeueLT Pro 55 Roman"/>
                <w:bCs/>
                <w:iCs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bCs/>
                <w:iCs/>
                <w:sz w:val="15"/>
                <w:szCs w:val="15"/>
              </w:rPr>
              <w:t>m</w:t>
            </w:r>
            <w:r w:rsidRPr="00ED2734">
              <w:rPr>
                <w:rFonts w:ascii="HelveticaNeueLT Pro 55 Roman" w:hAnsi="HelveticaNeueLT Pro 55 Roman"/>
                <w:iCs/>
                <w:sz w:val="15"/>
                <w:szCs w:val="15"/>
              </w:rPr>
              <w:t>agnetyzm)</w:t>
            </w:r>
          </w:p>
          <w:p w14:paraId="333D3622" w14:textId="77777777" w:rsidR="00C70EF7" w:rsidRPr="00ED2734" w:rsidRDefault="00C70EF7" w:rsidP="009660D5">
            <w:pPr>
              <w:rPr>
                <w:rFonts w:ascii="HelveticaNeueLT Pro 55 Roman" w:hAnsi="HelveticaNeueLT Pro 55 Roman"/>
                <w:sz w:val="15"/>
                <w:szCs w:val="15"/>
              </w:rPr>
            </w:pPr>
          </w:p>
        </w:tc>
        <w:tc>
          <w:tcPr>
            <w:tcW w:w="12191" w:type="dxa"/>
            <w:shd w:val="clear" w:color="auto" w:fill="F0F7E7"/>
          </w:tcPr>
          <w:p w14:paraId="4E5287CC" w14:textId="77777777" w:rsidR="00C70EF7" w:rsidRPr="00ED2734" w:rsidRDefault="00C70EF7" w:rsidP="005D05F9">
            <w:pPr>
              <w:pStyle w:val="Stopka"/>
              <w:tabs>
                <w:tab w:val="clear" w:pos="4536"/>
                <w:tab w:val="clear" w:pos="9072"/>
              </w:tabs>
              <w:rPr>
                <w:rFonts w:ascii="HelveticaNeueLT Pro 55 Roman" w:hAnsi="HelveticaNeueLT Pro 55 Roman"/>
                <w:sz w:val="15"/>
                <w:szCs w:val="15"/>
              </w:rPr>
            </w:pP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Sprawdzenie stopnia opanowania wymagań ogólnych, szczegółowych, przekrojowych, doświadczalnych</w:t>
            </w:r>
            <w:r>
              <w:rPr>
                <w:rFonts w:ascii="HelveticaNeueLT Pro 55 Roman" w:hAnsi="HelveticaNeueLT Pro 55 Roman"/>
                <w:sz w:val="15"/>
                <w:szCs w:val="15"/>
              </w:rPr>
              <w:t xml:space="preserve"> i </w:t>
            </w:r>
            <w:r w:rsidRPr="00ED2734">
              <w:rPr>
                <w:rFonts w:ascii="HelveticaNeueLT Pro 55 Roman" w:hAnsi="HelveticaNeueLT Pro 55 Roman"/>
                <w:sz w:val="15"/>
                <w:szCs w:val="15"/>
              </w:rPr>
              <w:t>kluczowych.</w:t>
            </w:r>
          </w:p>
        </w:tc>
      </w:tr>
    </w:tbl>
    <w:p w14:paraId="13DC9C98" w14:textId="77777777" w:rsidR="000F1625" w:rsidRPr="00AD214A" w:rsidRDefault="000F1625" w:rsidP="005D05F9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</w:p>
    <w:sectPr w:rsidR="000F1625" w:rsidRPr="00AD214A" w:rsidSect="001623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09" w:right="124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6C05B" w14:textId="77777777" w:rsidR="007803C6" w:rsidRDefault="007803C6">
      <w:r>
        <w:separator/>
      </w:r>
    </w:p>
  </w:endnote>
  <w:endnote w:type="continuationSeparator" w:id="0">
    <w:p w14:paraId="0DE8BA04" w14:textId="77777777" w:rsidR="007803C6" w:rsidRDefault="0078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7B47" w14:textId="77777777" w:rsidR="00D57AA1" w:rsidRDefault="001623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7A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2C4F40" w14:textId="77777777" w:rsidR="00D57AA1" w:rsidRDefault="00D57AA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2B6E" w14:textId="77777777" w:rsidR="00D57AA1" w:rsidRPr="00C70EF7" w:rsidRDefault="00D57AA1" w:rsidP="00C70E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0E55" w14:textId="77777777" w:rsidR="00C70EF7" w:rsidRDefault="00C70E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DE9F" w14:textId="77777777" w:rsidR="007803C6" w:rsidRDefault="007803C6">
      <w:r>
        <w:separator/>
      </w:r>
    </w:p>
  </w:footnote>
  <w:footnote w:type="continuationSeparator" w:id="0">
    <w:p w14:paraId="5CA0EDA2" w14:textId="77777777" w:rsidR="007803C6" w:rsidRDefault="00780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A9E6" w14:textId="77777777" w:rsidR="00C70EF7" w:rsidRDefault="00C70E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0731" w14:textId="2B8B1D0C" w:rsidR="00D57AA1" w:rsidRDefault="00137A0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BAE3938" wp14:editId="6EF441BF">
              <wp:simplePos x="0" y="0"/>
              <wp:positionH relativeFrom="page">
                <wp:posOffset>2125980</wp:posOffset>
              </wp:positionH>
              <wp:positionV relativeFrom="page">
                <wp:posOffset>-1972945</wp:posOffset>
              </wp:positionV>
              <wp:extent cx="262255" cy="4381500"/>
              <wp:effectExtent l="38100" t="0" r="23495" b="0"/>
              <wp:wrapNone/>
              <wp:docPr id="930" name="Text Box 9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262255" cy="438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9A637" w14:textId="77777777" w:rsidR="0003110D" w:rsidRPr="00E02688" w:rsidRDefault="00C70EF7" w:rsidP="00E97582">
                          <w:pPr>
                            <w:tabs>
                              <w:tab w:val="left" w:pos="425"/>
                              <w:tab w:val="left" w:pos="1985"/>
                            </w:tabs>
                            <w:kinsoku w:val="0"/>
                            <w:overflowPunct w:val="0"/>
                            <w:spacing w:before="33" w:line="154" w:lineRule="exact"/>
                            <w:ind w:left="20"/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07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sz w:val="15"/>
                              <w:szCs w:val="15"/>
                            </w:rPr>
                            <w:t xml:space="preserve">II NLO                                      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04"/>
                            </w:rPr>
                            <w:t>Zagadnienia do edukacji domowej z fizyk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07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E3938" id="_x0000_t202" coordsize="21600,21600" o:spt="202" path="m,l,21600r21600,l21600,xe">
              <v:stroke joinstyle="miter"/>
              <v:path gradientshapeok="t" o:connecttype="rect"/>
            </v:shapetype>
            <v:shape id="Text Box 930" o:spid="_x0000_s1026" type="#_x0000_t202" style="position:absolute;margin-left:167.4pt;margin-top:-155.35pt;width:20.65pt;height:34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" o:allowincell="f" filled="f" stroked="f">
              <v:textbox inset="0,0,0,0">
                <w:txbxContent>
                  <w:p w14:paraId="7619A637" w14:textId="77777777" w:rsidR="0003110D" w:rsidRPr="00E02688" w:rsidRDefault="00C70EF7" w:rsidP="00E97582">
                    <w:pPr>
                      <w:tabs>
                        <w:tab w:val="left" w:pos="425"/>
                        <w:tab w:val="left" w:pos="1985"/>
                      </w:tabs>
                      <w:kinsoku w:val="0"/>
                      <w:overflowPunct w:val="0"/>
                      <w:spacing w:before="33" w:line="154" w:lineRule="exact"/>
                      <w:ind w:left="20"/>
                      <w:rPr>
                        <w:rFonts w:ascii="Arial" w:hAnsi="Arial" w:cs="Arial"/>
                        <w:i/>
                        <w:iCs/>
                        <w:color w:val="FFFFFF"/>
                        <w:w w:val="107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FFFFFF"/>
                        <w:sz w:val="15"/>
                        <w:szCs w:val="15"/>
                      </w:rPr>
                      <w:t xml:space="preserve">II NLO                                       </w:t>
                    </w:r>
                    <w:r>
                      <w:rPr>
                        <w:rFonts w:ascii="Arial" w:hAnsi="Arial" w:cs="Arial"/>
                        <w:i/>
                        <w:iCs/>
                        <w:color w:val="FFFFFF"/>
                        <w:w w:val="104"/>
                      </w:rPr>
                      <w:t>Zagadnienia do edukacji domowej z fizyk</w:t>
                    </w:r>
                    <w:r>
                      <w:rPr>
                        <w:rFonts w:ascii="Arial" w:hAnsi="Arial" w:cs="Arial"/>
                        <w:i/>
                        <w:iCs/>
                        <w:color w:val="FFFFFF"/>
                        <w:w w:val="107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5D5CCAC" wp14:editId="59032E6B">
              <wp:simplePos x="0" y="0"/>
              <wp:positionH relativeFrom="page">
                <wp:posOffset>2092325</wp:posOffset>
              </wp:positionH>
              <wp:positionV relativeFrom="paragraph">
                <wp:posOffset>-2646045</wp:posOffset>
              </wp:positionV>
              <wp:extent cx="446405" cy="4855210"/>
              <wp:effectExtent l="2209800" t="0" r="2182495" b="0"/>
              <wp:wrapNone/>
              <wp:docPr id="927" name="Group 9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6200000">
                        <a:off x="0" y="0"/>
                        <a:ext cx="446405" cy="4855210"/>
                        <a:chOff x="15604" y="-4470"/>
                        <a:chExt cx="703" cy="4041"/>
                      </a:xfrm>
                    </wpg:grpSpPr>
                    <wps:wsp>
                      <wps:cNvPr id="928" name="Freeform 885"/>
                      <wps:cNvSpPr>
                        <a:spLocks/>
                      </wps:cNvSpPr>
                      <wps:spPr bwMode="auto">
                        <a:xfrm>
                          <a:off x="15604" y="-4470"/>
                          <a:ext cx="703" cy="1218"/>
                        </a:xfrm>
                        <a:custGeom>
                          <a:avLst/>
                          <a:gdLst>
                            <a:gd name="T0" fmla="*/ 0 w 703"/>
                            <a:gd name="T1" fmla="*/ 0 h 1218"/>
                            <a:gd name="T2" fmla="*/ 0 w 703"/>
                            <a:gd name="T3" fmla="*/ 1217 h 1218"/>
                            <a:gd name="T4" fmla="*/ 702 w 703"/>
                            <a:gd name="T5" fmla="*/ 1217 h 1218"/>
                            <a:gd name="T6" fmla="*/ 702 w 703"/>
                            <a:gd name="T7" fmla="*/ 0 h 1218"/>
                            <a:gd name="T8" fmla="*/ 0 w 703"/>
                            <a:gd name="T9" fmla="*/ 0 h 1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3" h="1218">
                              <a:moveTo>
                                <a:pt x="0" y="0"/>
                              </a:moveTo>
                              <a:lnTo>
                                <a:pt x="0" y="1217"/>
                              </a:lnTo>
                              <a:lnTo>
                                <a:pt x="702" y="1217"/>
                              </a:lnTo>
                              <a:lnTo>
                                <a:pt x="7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34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9" name="Freeform 886"/>
                      <wps:cNvSpPr>
                        <a:spLocks/>
                      </wps:cNvSpPr>
                      <wps:spPr bwMode="auto">
                        <a:xfrm>
                          <a:off x="15604" y="-3252"/>
                          <a:ext cx="703" cy="2823"/>
                        </a:xfrm>
                        <a:custGeom>
                          <a:avLst/>
                          <a:gdLst>
                            <a:gd name="T0" fmla="*/ 0 w 703"/>
                            <a:gd name="T1" fmla="*/ 0 h 2823"/>
                            <a:gd name="T2" fmla="*/ 0 w 703"/>
                            <a:gd name="T3" fmla="*/ 2822 h 2823"/>
                            <a:gd name="T4" fmla="*/ 702 w 703"/>
                            <a:gd name="T5" fmla="*/ 2822 h 2823"/>
                            <a:gd name="T6" fmla="*/ 702 w 703"/>
                            <a:gd name="T7" fmla="*/ 0 h 2823"/>
                            <a:gd name="T8" fmla="*/ 0 w 703"/>
                            <a:gd name="T9" fmla="*/ 0 h 28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3" h="2823">
                              <a:moveTo>
                                <a:pt x="0" y="0"/>
                              </a:moveTo>
                              <a:lnTo>
                                <a:pt x="0" y="2822"/>
                              </a:lnTo>
                              <a:lnTo>
                                <a:pt x="702" y="2822"/>
                              </a:lnTo>
                              <a:lnTo>
                                <a:pt x="7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45B3D7" id="Group 927" o:spid="_x0000_s1026" style="position:absolute;margin-left:164.75pt;margin-top:-208.35pt;width:35.15pt;height:382.3pt;rotation:-90;z-index:251659264;mso-position-horizontal-relative:page" coordorigin="15604,-4470" coordsize="703,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" o:allowincell="f">
              <v:shape id="Freeform 885" o:spid="_x0000_s1027" style="position:absolute;left:15604;top:-4470;width:703;height:1218;visibility:visible;mso-wrap-style:square;v-text-anchor:top" coordsize="703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" path="m,l,1217r702,l702,,,xe" fillcolor="#043479" stroked="f">
                <v:path arrowok="t" o:connecttype="custom" o:connectlocs="0,0;0,1217;702,1217;702,0;0,0" o:connectangles="0,0,0,0,0"/>
              </v:shape>
              <v:shape id="Freeform 886" o:spid="_x0000_s1028" style="position:absolute;left:15604;top:-3252;width:703;height:2823;visibility:visible;mso-wrap-style:square;v-text-anchor:top" coordsize="7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" path="m,l,2822r702,l702,,,xe" fillcolor="#93c73c" stroked="f">
                <v:path arrowok="t" o:connecttype="custom" o:connectlocs="0,0;0,2822;702,2822;702,0;0,0" o:connectangles="0,0,0,0,0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E9A2" w14:textId="77777777" w:rsidR="00C70EF7" w:rsidRDefault="00C70E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4F81"/>
    <w:multiLevelType w:val="hybridMultilevel"/>
    <w:tmpl w:val="AF6E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75F1"/>
    <w:multiLevelType w:val="hybridMultilevel"/>
    <w:tmpl w:val="E70C3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6F79"/>
    <w:multiLevelType w:val="hybridMultilevel"/>
    <w:tmpl w:val="947AA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263C"/>
    <w:multiLevelType w:val="hybridMultilevel"/>
    <w:tmpl w:val="41862E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0A5CCB"/>
    <w:multiLevelType w:val="hybridMultilevel"/>
    <w:tmpl w:val="5B1CC3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0B1472"/>
    <w:multiLevelType w:val="hybridMultilevel"/>
    <w:tmpl w:val="FF282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916AF"/>
    <w:multiLevelType w:val="hybridMultilevel"/>
    <w:tmpl w:val="FEE8BB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2D3699"/>
    <w:multiLevelType w:val="hybridMultilevel"/>
    <w:tmpl w:val="76DAE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B08D6"/>
    <w:multiLevelType w:val="hybridMultilevel"/>
    <w:tmpl w:val="72800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8117B"/>
    <w:multiLevelType w:val="hybridMultilevel"/>
    <w:tmpl w:val="15301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C0C23"/>
    <w:multiLevelType w:val="hybridMultilevel"/>
    <w:tmpl w:val="AEC8D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04D63"/>
    <w:multiLevelType w:val="hybridMultilevel"/>
    <w:tmpl w:val="34AC24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D75969"/>
    <w:multiLevelType w:val="hybridMultilevel"/>
    <w:tmpl w:val="C1FA2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C324C"/>
    <w:multiLevelType w:val="hybridMultilevel"/>
    <w:tmpl w:val="8BD4E024"/>
    <w:lvl w:ilvl="0" w:tplc="03867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07B0"/>
    <w:multiLevelType w:val="hybridMultilevel"/>
    <w:tmpl w:val="8BD4E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42C6A"/>
    <w:multiLevelType w:val="hybridMultilevel"/>
    <w:tmpl w:val="CB8416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3B0FE4"/>
    <w:multiLevelType w:val="hybridMultilevel"/>
    <w:tmpl w:val="8512A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15C6C"/>
    <w:multiLevelType w:val="hybridMultilevel"/>
    <w:tmpl w:val="BD620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D0CA1"/>
    <w:multiLevelType w:val="hybridMultilevel"/>
    <w:tmpl w:val="4F4A2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1"/>
  </w:num>
  <w:num w:numId="5">
    <w:abstractNumId w:val="4"/>
  </w:num>
  <w:num w:numId="6">
    <w:abstractNumId w:val="6"/>
  </w:num>
  <w:num w:numId="7">
    <w:abstractNumId w:val="9"/>
  </w:num>
  <w:num w:numId="8">
    <w:abstractNumId w:val="16"/>
  </w:num>
  <w:num w:numId="9">
    <w:abstractNumId w:val="7"/>
  </w:num>
  <w:num w:numId="10">
    <w:abstractNumId w:val="8"/>
  </w:num>
  <w:num w:numId="11">
    <w:abstractNumId w:val="17"/>
  </w:num>
  <w:num w:numId="12">
    <w:abstractNumId w:val="0"/>
  </w:num>
  <w:num w:numId="13">
    <w:abstractNumId w:val="1"/>
  </w:num>
  <w:num w:numId="14">
    <w:abstractNumId w:val="2"/>
  </w:num>
  <w:num w:numId="15">
    <w:abstractNumId w:val="5"/>
  </w:num>
  <w:num w:numId="16">
    <w:abstractNumId w:val="12"/>
  </w:num>
  <w:num w:numId="17">
    <w:abstractNumId w:val="18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CD"/>
    <w:rsid w:val="00013EC9"/>
    <w:rsid w:val="0003110D"/>
    <w:rsid w:val="0003745F"/>
    <w:rsid w:val="0005113D"/>
    <w:rsid w:val="00056E92"/>
    <w:rsid w:val="00060AB2"/>
    <w:rsid w:val="000928C9"/>
    <w:rsid w:val="000B5BE7"/>
    <w:rsid w:val="000B6D4B"/>
    <w:rsid w:val="000C1FE3"/>
    <w:rsid w:val="000C278A"/>
    <w:rsid w:val="000D3F79"/>
    <w:rsid w:val="000F1625"/>
    <w:rsid w:val="000F5C7A"/>
    <w:rsid w:val="001129C5"/>
    <w:rsid w:val="001138F1"/>
    <w:rsid w:val="00123189"/>
    <w:rsid w:val="00123E79"/>
    <w:rsid w:val="00123FCE"/>
    <w:rsid w:val="0012452C"/>
    <w:rsid w:val="00131136"/>
    <w:rsid w:val="00137A02"/>
    <w:rsid w:val="0016230C"/>
    <w:rsid w:val="00172823"/>
    <w:rsid w:val="001848A0"/>
    <w:rsid w:val="00192C19"/>
    <w:rsid w:val="0019633D"/>
    <w:rsid w:val="00197928"/>
    <w:rsid w:val="001A03C5"/>
    <w:rsid w:val="001A4B36"/>
    <w:rsid w:val="001A5D73"/>
    <w:rsid w:val="001D6920"/>
    <w:rsid w:val="0020421E"/>
    <w:rsid w:val="002048EA"/>
    <w:rsid w:val="00211132"/>
    <w:rsid w:val="00220CC3"/>
    <w:rsid w:val="00230640"/>
    <w:rsid w:val="00240E36"/>
    <w:rsid w:val="00241517"/>
    <w:rsid w:val="00241C2A"/>
    <w:rsid w:val="00244A93"/>
    <w:rsid w:val="00254002"/>
    <w:rsid w:val="00257D93"/>
    <w:rsid w:val="002639BB"/>
    <w:rsid w:val="00267454"/>
    <w:rsid w:val="00270F09"/>
    <w:rsid w:val="00285A6D"/>
    <w:rsid w:val="00292193"/>
    <w:rsid w:val="002B2E58"/>
    <w:rsid w:val="002B72DF"/>
    <w:rsid w:val="002B7AFB"/>
    <w:rsid w:val="002C5C31"/>
    <w:rsid w:val="002D4ED3"/>
    <w:rsid w:val="002E0607"/>
    <w:rsid w:val="002F5766"/>
    <w:rsid w:val="00300551"/>
    <w:rsid w:val="00310CA3"/>
    <w:rsid w:val="0031447F"/>
    <w:rsid w:val="003357FE"/>
    <w:rsid w:val="003509CF"/>
    <w:rsid w:val="00351F22"/>
    <w:rsid w:val="003611A8"/>
    <w:rsid w:val="00386C87"/>
    <w:rsid w:val="00392FF1"/>
    <w:rsid w:val="003C7116"/>
    <w:rsid w:val="003D078E"/>
    <w:rsid w:val="003D31F8"/>
    <w:rsid w:val="003E2D7E"/>
    <w:rsid w:val="003F4D26"/>
    <w:rsid w:val="00436B61"/>
    <w:rsid w:val="00442032"/>
    <w:rsid w:val="00451717"/>
    <w:rsid w:val="00472B30"/>
    <w:rsid w:val="00482C36"/>
    <w:rsid w:val="0049784B"/>
    <w:rsid w:val="004A560E"/>
    <w:rsid w:val="004B4E55"/>
    <w:rsid w:val="004C6A7C"/>
    <w:rsid w:val="004D1336"/>
    <w:rsid w:val="004F1618"/>
    <w:rsid w:val="004F2165"/>
    <w:rsid w:val="0051275F"/>
    <w:rsid w:val="00522E6F"/>
    <w:rsid w:val="00535A9F"/>
    <w:rsid w:val="00540321"/>
    <w:rsid w:val="00541B22"/>
    <w:rsid w:val="00547BF3"/>
    <w:rsid w:val="00554FB0"/>
    <w:rsid w:val="005610BF"/>
    <w:rsid w:val="005803B5"/>
    <w:rsid w:val="0058658A"/>
    <w:rsid w:val="0059421C"/>
    <w:rsid w:val="005B3549"/>
    <w:rsid w:val="005C2787"/>
    <w:rsid w:val="005C74FB"/>
    <w:rsid w:val="005D05F9"/>
    <w:rsid w:val="005D06BC"/>
    <w:rsid w:val="005E2E25"/>
    <w:rsid w:val="005F6557"/>
    <w:rsid w:val="00616869"/>
    <w:rsid w:val="00623A19"/>
    <w:rsid w:val="006417C9"/>
    <w:rsid w:val="006430F2"/>
    <w:rsid w:val="0065762A"/>
    <w:rsid w:val="00676768"/>
    <w:rsid w:val="00684D2F"/>
    <w:rsid w:val="00695155"/>
    <w:rsid w:val="006B014F"/>
    <w:rsid w:val="006F1FBA"/>
    <w:rsid w:val="006F780B"/>
    <w:rsid w:val="007140CE"/>
    <w:rsid w:val="00722631"/>
    <w:rsid w:val="007302F7"/>
    <w:rsid w:val="007554C4"/>
    <w:rsid w:val="007601AA"/>
    <w:rsid w:val="007710CF"/>
    <w:rsid w:val="0077327B"/>
    <w:rsid w:val="007803C6"/>
    <w:rsid w:val="00780DC6"/>
    <w:rsid w:val="007B37B2"/>
    <w:rsid w:val="00826CBB"/>
    <w:rsid w:val="0083440F"/>
    <w:rsid w:val="008438C1"/>
    <w:rsid w:val="00870168"/>
    <w:rsid w:val="00887D43"/>
    <w:rsid w:val="00893EB0"/>
    <w:rsid w:val="008B0A1B"/>
    <w:rsid w:val="008F6452"/>
    <w:rsid w:val="00903242"/>
    <w:rsid w:val="00916396"/>
    <w:rsid w:val="0093261D"/>
    <w:rsid w:val="00964FD3"/>
    <w:rsid w:val="009660D5"/>
    <w:rsid w:val="009769EA"/>
    <w:rsid w:val="0098021F"/>
    <w:rsid w:val="00985E83"/>
    <w:rsid w:val="00990285"/>
    <w:rsid w:val="009A4657"/>
    <w:rsid w:val="009B2648"/>
    <w:rsid w:val="009C0F1A"/>
    <w:rsid w:val="009C2733"/>
    <w:rsid w:val="009C6055"/>
    <w:rsid w:val="009D0EB4"/>
    <w:rsid w:val="009F478E"/>
    <w:rsid w:val="00A11AB8"/>
    <w:rsid w:val="00A53829"/>
    <w:rsid w:val="00A60060"/>
    <w:rsid w:val="00A75625"/>
    <w:rsid w:val="00A8777F"/>
    <w:rsid w:val="00A9250F"/>
    <w:rsid w:val="00A92939"/>
    <w:rsid w:val="00A95619"/>
    <w:rsid w:val="00AA5529"/>
    <w:rsid w:val="00AA6C37"/>
    <w:rsid w:val="00AB643E"/>
    <w:rsid w:val="00AD1B2D"/>
    <w:rsid w:val="00AD214A"/>
    <w:rsid w:val="00AE0FA8"/>
    <w:rsid w:val="00AE5DD5"/>
    <w:rsid w:val="00AF443E"/>
    <w:rsid w:val="00B334C9"/>
    <w:rsid w:val="00B43662"/>
    <w:rsid w:val="00B55693"/>
    <w:rsid w:val="00B83638"/>
    <w:rsid w:val="00B93D4E"/>
    <w:rsid w:val="00BE300E"/>
    <w:rsid w:val="00BE3D93"/>
    <w:rsid w:val="00BE7241"/>
    <w:rsid w:val="00BF0314"/>
    <w:rsid w:val="00BF0776"/>
    <w:rsid w:val="00BF1832"/>
    <w:rsid w:val="00BF405C"/>
    <w:rsid w:val="00BF667F"/>
    <w:rsid w:val="00C425BB"/>
    <w:rsid w:val="00C45A00"/>
    <w:rsid w:val="00C46EC1"/>
    <w:rsid w:val="00C62D27"/>
    <w:rsid w:val="00C70EF7"/>
    <w:rsid w:val="00C718CD"/>
    <w:rsid w:val="00C71A38"/>
    <w:rsid w:val="00C94EED"/>
    <w:rsid w:val="00CA4E2D"/>
    <w:rsid w:val="00CC142A"/>
    <w:rsid w:val="00CD3B58"/>
    <w:rsid w:val="00CD6E7F"/>
    <w:rsid w:val="00D331FA"/>
    <w:rsid w:val="00D57AA1"/>
    <w:rsid w:val="00D70469"/>
    <w:rsid w:val="00D72AD0"/>
    <w:rsid w:val="00D72BE7"/>
    <w:rsid w:val="00D82187"/>
    <w:rsid w:val="00D961C2"/>
    <w:rsid w:val="00DB5601"/>
    <w:rsid w:val="00DD225C"/>
    <w:rsid w:val="00DE17F4"/>
    <w:rsid w:val="00DE3C08"/>
    <w:rsid w:val="00DF419A"/>
    <w:rsid w:val="00DF5E39"/>
    <w:rsid w:val="00DF6C39"/>
    <w:rsid w:val="00E144BC"/>
    <w:rsid w:val="00E355EB"/>
    <w:rsid w:val="00E4502D"/>
    <w:rsid w:val="00E45ECD"/>
    <w:rsid w:val="00E57BC0"/>
    <w:rsid w:val="00E947B8"/>
    <w:rsid w:val="00E97582"/>
    <w:rsid w:val="00EC1496"/>
    <w:rsid w:val="00EC1797"/>
    <w:rsid w:val="00ED2734"/>
    <w:rsid w:val="00EE4E8E"/>
    <w:rsid w:val="00EE7456"/>
    <w:rsid w:val="00F0743E"/>
    <w:rsid w:val="00F1061E"/>
    <w:rsid w:val="00F5575D"/>
    <w:rsid w:val="00F87CDE"/>
    <w:rsid w:val="00FA66E8"/>
    <w:rsid w:val="00FB78E2"/>
    <w:rsid w:val="00FC0D49"/>
    <w:rsid w:val="00FC2380"/>
    <w:rsid w:val="00FC2E28"/>
    <w:rsid w:val="00FD4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EAAF7F"/>
  <w15:docId w15:val="{DDE011CA-F57F-4FE0-880B-62467385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30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230C"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16230C"/>
    <w:pPr>
      <w:keepNext/>
      <w:ind w:right="-108"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rsid w:val="0016230C"/>
    <w:pPr>
      <w:keepNext/>
      <w:outlineLvl w:val="2"/>
    </w:pPr>
    <w:rPr>
      <w:b/>
      <w:color w:val="0000FF"/>
    </w:rPr>
  </w:style>
  <w:style w:type="paragraph" w:styleId="Nagwek4">
    <w:name w:val="heading 4"/>
    <w:basedOn w:val="Normalny"/>
    <w:next w:val="Normalny"/>
    <w:qFormat/>
    <w:rsid w:val="0016230C"/>
    <w:pPr>
      <w:keepNext/>
      <w:ind w:right="-108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6230C"/>
    <w:rPr>
      <w:sz w:val="20"/>
      <w:szCs w:val="20"/>
    </w:rPr>
  </w:style>
  <w:style w:type="character" w:styleId="Odwoanieprzypisudolnego">
    <w:name w:val="footnote reference"/>
    <w:semiHidden/>
    <w:rsid w:val="0016230C"/>
    <w:rPr>
      <w:vertAlign w:val="superscript"/>
    </w:rPr>
  </w:style>
  <w:style w:type="paragraph" w:styleId="Stopka">
    <w:name w:val="footer"/>
    <w:basedOn w:val="Normalny"/>
    <w:link w:val="StopkaZnak1"/>
    <w:uiPriority w:val="99"/>
    <w:rsid w:val="0016230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6230C"/>
  </w:style>
  <w:style w:type="paragraph" w:styleId="Tekstpodstawowywcity">
    <w:name w:val="Body Text Indent"/>
    <w:basedOn w:val="Normalny"/>
    <w:semiHidden/>
    <w:rsid w:val="0016230C"/>
    <w:pPr>
      <w:ind w:left="15"/>
    </w:pPr>
  </w:style>
  <w:style w:type="paragraph" w:styleId="Tekstpodstawowy">
    <w:name w:val="Body Text"/>
    <w:basedOn w:val="Normalny"/>
    <w:semiHidden/>
    <w:rsid w:val="0016230C"/>
    <w:rPr>
      <w:color w:val="0000FF"/>
    </w:rPr>
  </w:style>
  <w:style w:type="paragraph" w:styleId="Tekstpodstawowy2">
    <w:name w:val="Body Text 2"/>
    <w:basedOn w:val="Normalny"/>
    <w:semiHidden/>
    <w:rsid w:val="0016230C"/>
    <w:pPr>
      <w:spacing w:line="360" w:lineRule="auto"/>
    </w:pPr>
    <w:rPr>
      <w:color w:val="FF00FF"/>
    </w:rPr>
  </w:style>
  <w:style w:type="paragraph" w:styleId="Tekstpodstawowy3">
    <w:name w:val="Body Text 3"/>
    <w:basedOn w:val="Normalny"/>
    <w:semiHidden/>
    <w:rsid w:val="0016230C"/>
    <w:pPr>
      <w:jc w:val="both"/>
    </w:pPr>
  </w:style>
  <w:style w:type="character" w:styleId="Odwoaniedokomentarza">
    <w:name w:val="annotation reference"/>
    <w:semiHidden/>
    <w:rsid w:val="0016230C"/>
    <w:rPr>
      <w:sz w:val="16"/>
      <w:szCs w:val="16"/>
    </w:rPr>
  </w:style>
  <w:style w:type="paragraph" w:styleId="Tekstkomentarza">
    <w:name w:val="annotation text"/>
    <w:basedOn w:val="Normalny"/>
    <w:semiHidden/>
    <w:rsid w:val="0016230C"/>
    <w:rPr>
      <w:sz w:val="20"/>
      <w:szCs w:val="20"/>
    </w:rPr>
  </w:style>
  <w:style w:type="paragraph" w:styleId="Bezodstpw">
    <w:name w:val="No Spacing"/>
    <w:qFormat/>
    <w:rsid w:val="0016230C"/>
  </w:style>
  <w:style w:type="paragraph" w:styleId="Akapitzlist">
    <w:name w:val="List Paragraph"/>
    <w:basedOn w:val="Normalny"/>
    <w:qFormat/>
    <w:rsid w:val="0016230C"/>
    <w:pPr>
      <w:ind w:left="720"/>
    </w:pPr>
    <w:rPr>
      <w:sz w:val="20"/>
      <w:szCs w:val="20"/>
    </w:rPr>
  </w:style>
  <w:style w:type="character" w:customStyle="1" w:styleId="TekstdymkaZnak">
    <w:name w:val="Tekst dymka Znak"/>
    <w:semiHidden/>
    <w:rsid w:val="0016230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rsid w:val="0016230C"/>
    <w:rPr>
      <w:b/>
      <w:bCs/>
    </w:rPr>
  </w:style>
  <w:style w:type="character" w:customStyle="1" w:styleId="TekstkomentarzaZnak">
    <w:name w:val="Tekst komentarza Znak"/>
    <w:basedOn w:val="Domylnaczcionkaakapitu"/>
    <w:semiHidden/>
    <w:rsid w:val="0016230C"/>
  </w:style>
  <w:style w:type="character" w:customStyle="1" w:styleId="TematkomentarzaZnak">
    <w:name w:val="Temat komentarza Znak"/>
    <w:basedOn w:val="TekstkomentarzaZnak"/>
    <w:rsid w:val="0016230C"/>
  </w:style>
  <w:style w:type="paragraph" w:styleId="Poprawka">
    <w:name w:val="Revision"/>
    <w:hidden/>
    <w:semiHidden/>
    <w:rsid w:val="0016230C"/>
    <w:rPr>
      <w:sz w:val="24"/>
      <w:szCs w:val="24"/>
    </w:rPr>
  </w:style>
  <w:style w:type="paragraph" w:styleId="Tekstdymka">
    <w:name w:val="Balloon Text"/>
    <w:basedOn w:val="Normalny"/>
    <w:semiHidden/>
    <w:unhideWhenUsed/>
    <w:rsid w:val="0016230C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semiHidden/>
    <w:rsid w:val="0016230C"/>
    <w:rPr>
      <w:rFonts w:ascii="Tahoma" w:hAnsi="Tahoma" w:cs="Tahoma"/>
      <w:sz w:val="16"/>
      <w:szCs w:val="16"/>
    </w:rPr>
  </w:style>
  <w:style w:type="character" w:customStyle="1" w:styleId="StopkaZnak">
    <w:name w:val="Stopka Znak"/>
    <w:rsid w:val="0016230C"/>
    <w:rPr>
      <w:sz w:val="24"/>
      <w:szCs w:val="24"/>
    </w:rPr>
  </w:style>
  <w:style w:type="character" w:customStyle="1" w:styleId="TekstpodstawowyZnak">
    <w:name w:val="Tekst podstawowy Znak"/>
    <w:rsid w:val="0016230C"/>
    <w:rPr>
      <w:color w:val="0000FF"/>
      <w:sz w:val="24"/>
      <w:szCs w:val="24"/>
    </w:rPr>
  </w:style>
  <w:style w:type="character" w:styleId="Hipercze">
    <w:name w:val="Hyperlink"/>
    <w:semiHidden/>
    <w:rsid w:val="0016230C"/>
    <w:rPr>
      <w:color w:val="0000FF"/>
      <w:u w:val="single"/>
    </w:rPr>
  </w:style>
  <w:style w:type="character" w:styleId="UyteHipercze">
    <w:name w:val="FollowedHyperlink"/>
    <w:semiHidden/>
    <w:rsid w:val="0016230C"/>
    <w:rPr>
      <w:color w:val="800080"/>
      <w:u w:val="single"/>
    </w:rPr>
  </w:style>
  <w:style w:type="paragraph" w:styleId="Tytu">
    <w:name w:val="Title"/>
    <w:basedOn w:val="Normalny"/>
    <w:qFormat/>
    <w:rsid w:val="0016230C"/>
    <w:pPr>
      <w:jc w:val="center"/>
    </w:pPr>
    <w:rPr>
      <w:b/>
      <w:sz w:val="32"/>
      <w:szCs w:val="32"/>
    </w:rPr>
  </w:style>
  <w:style w:type="paragraph" w:styleId="Tekstpodstawowywcity2">
    <w:name w:val="Body Text Indent 2"/>
    <w:basedOn w:val="Normalny"/>
    <w:semiHidden/>
    <w:rsid w:val="0016230C"/>
    <w:pPr>
      <w:spacing w:before="130" w:line="230" w:lineRule="exact"/>
      <w:ind w:left="10"/>
    </w:pPr>
    <w:rPr>
      <w:spacing w:val="1"/>
    </w:rPr>
  </w:style>
  <w:style w:type="paragraph" w:styleId="Tekstpodstawowywcity3">
    <w:name w:val="Body Text Indent 3"/>
    <w:basedOn w:val="Normalny"/>
    <w:semiHidden/>
    <w:rsid w:val="0016230C"/>
    <w:pPr>
      <w:ind w:left="34"/>
    </w:pPr>
    <w:rPr>
      <w:color w:val="0000FF"/>
    </w:rPr>
  </w:style>
  <w:style w:type="character" w:customStyle="1" w:styleId="StopkaZnak1">
    <w:name w:val="Stopka Znak1"/>
    <w:link w:val="Stopka"/>
    <w:uiPriority w:val="99"/>
    <w:rsid w:val="00FC0D49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97582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E97582"/>
    <w:rPr>
      <w:sz w:val="24"/>
      <w:szCs w:val="24"/>
    </w:rPr>
  </w:style>
  <w:style w:type="paragraph" w:customStyle="1" w:styleId="stopkaSc">
    <w:name w:val="stopka_Sc"/>
    <w:basedOn w:val="Stopka"/>
    <w:link w:val="stopkaScZnak"/>
    <w:qFormat/>
    <w:rsid w:val="00E97582"/>
    <w:rPr>
      <w:rFonts w:ascii="HelveticaNeueLT Pro 55 Roman" w:eastAsia="Calibri" w:hAnsi="HelveticaNeueLT Pro 55 Roman"/>
      <w:sz w:val="16"/>
      <w:szCs w:val="16"/>
      <w:lang w:val="en-US" w:eastAsia="en-US"/>
    </w:rPr>
  </w:style>
  <w:style w:type="character" w:customStyle="1" w:styleId="stopkaScZnak">
    <w:name w:val="stopka_Sc Znak"/>
    <w:link w:val="stopkaSc"/>
    <w:rsid w:val="00E97582"/>
    <w:rPr>
      <w:rFonts w:ascii="HelveticaNeueLT Pro 55 Roman" w:eastAsia="Calibri" w:hAnsi="HelveticaNeueLT Pro 55 Roman"/>
      <w:sz w:val="16"/>
      <w:szCs w:val="16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5D06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591CE-4903-4191-887B-AD7D607A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3330</Words>
  <Characters>19981</Characters>
  <Application>Microsoft Office Word</Application>
  <DocSecurity>0</DocSecurity>
  <Lines>166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wynikowy (propozycja)</vt:lpstr>
      <vt:lpstr>Plan wynikowy (propozycja)</vt:lpstr>
    </vt:vector>
  </TitlesOfParts>
  <Company>Nowa Era Sp. z o.o.</Company>
  <LinksUpToDate>false</LinksUpToDate>
  <CharactersWithSpaces>23265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(propozycja)</dc:title>
  <dc:creator>Kutajczyk</dc:creator>
  <cp:lastModifiedBy>Pati</cp:lastModifiedBy>
  <cp:revision>2</cp:revision>
  <cp:lastPrinted>2013-01-15T17:41:00Z</cp:lastPrinted>
  <dcterms:created xsi:type="dcterms:W3CDTF">2021-11-10T10:06:00Z</dcterms:created>
  <dcterms:modified xsi:type="dcterms:W3CDTF">2021-11-10T10:06:00Z</dcterms:modified>
</cp:coreProperties>
</file>